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6"/>
        <w:gridCol w:w="7224"/>
      </w:tblGrid>
      <w:tr w:rsidR="00820DC2" w:rsidRPr="00931EF9" w14:paraId="68ECBEE5" w14:textId="77777777" w:rsidTr="16864CD5">
        <w:tc>
          <w:tcPr>
            <w:tcW w:w="5726" w:type="dxa"/>
          </w:tcPr>
          <w:p w14:paraId="78B0C5BC" w14:textId="77777777" w:rsidR="00E95D63" w:rsidRPr="001D77E1" w:rsidRDefault="00065066" w:rsidP="009903DD">
            <w:pPr>
              <w:jc w:val="right"/>
              <w:rPr>
                <w:b/>
                <w:lang w:val="fr-CA"/>
              </w:rPr>
            </w:pPr>
            <w:r w:rsidRPr="001D77E1">
              <w:rPr>
                <w:b/>
                <w:lang w:val="fr-CA"/>
              </w:rPr>
              <w:t>Étape</w:t>
            </w:r>
            <w:r w:rsidR="00E95D63" w:rsidRPr="001D77E1">
              <w:rPr>
                <w:b/>
                <w:lang w:val="fr-CA"/>
              </w:rPr>
              <w:t xml:space="preserve"> 1</w:t>
            </w:r>
            <w:r w:rsidRPr="001D77E1">
              <w:rPr>
                <w:b/>
                <w:lang w:val="fr-CA"/>
              </w:rPr>
              <w:t xml:space="preserve"> </w:t>
            </w:r>
            <w:r w:rsidR="00E95D63" w:rsidRPr="001D77E1">
              <w:rPr>
                <w:b/>
                <w:lang w:val="fr-CA"/>
              </w:rPr>
              <w:t>:</w:t>
            </w:r>
          </w:p>
          <w:p w14:paraId="309EB795" w14:textId="6C532D8E" w:rsidR="00931EF9" w:rsidRDefault="665E2223" w:rsidP="00E95D63">
            <w:pPr>
              <w:rPr>
                <w:lang w:val="fr-CA"/>
              </w:rPr>
            </w:pPr>
            <w:r w:rsidRPr="665E2223">
              <w:rPr>
                <w:lang w:val="fr-CA"/>
              </w:rPr>
              <w:t xml:space="preserve">- Téléchargez la </w:t>
            </w:r>
            <w:hyperlink r:id="rId11">
              <w:r w:rsidRPr="665E2223">
                <w:rPr>
                  <w:rStyle w:val="Hyperlink"/>
                  <w:lang w:val="fr-CA"/>
                </w:rPr>
                <w:t>lettre couverture &amp; demande de prorogation du délai.</w:t>
              </w:r>
            </w:hyperlink>
          </w:p>
          <w:p w14:paraId="53F59363" w14:textId="608709A6" w:rsidR="00931EF9" w:rsidRDefault="129CA742" w:rsidP="129CA742">
            <w:pPr>
              <w:rPr>
                <w:highlight w:val="yellow"/>
                <w:lang w:val="fr-CA"/>
              </w:rPr>
            </w:pPr>
            <w:r w:rsidRPr="129CA742">
              <w:rPr>
                <w:lang w:val="fr-CA"/>
              </w:rPr>
              <w:t>- Ajoutez votre nom dans le champ de signature au bas de la lettre couverture, à la page 1.</w:t>
            </w:r>
          </w:p>
          <w:p w14:paraId="0F242904" w14:textId="1D9AD25E" w:rsidR="00931EF9" w:rsidRDefault="129CA742" w:rsidP="129CA742">
            <w:pPr>
              <w:rPr>
                <w:highlight w:val="yellow"/>
                <w:lang w:val="fr-CA"/>
              </w:rPr>
            </w:pPr>
            <w:r w:rsidRPr="129CA742">
              <w:rPr>
                <w:lang w:val="fr-CA"/>
              </w:rPr>
              <w:t>- Ajouter (i) votre nom et (ii) la date de l’Avis de cotisation, dans les champs prévus à cet effet dans la demande prorogation du délai, à la page 2.</w:t>
            </w:r>
          </w:p>
          <w:p w14:paraId="79462F14" w14:textId="77777777" w:rsidR="00E95D63" w:rsidRPr="00065066" w:rsidRDefault="00931EF9" w:rsidP="00931EF9">
            <w:pPr>
              <w:rPr>
                <w:lang w:val="fr-CA"/>
              </w:rPr>
            </w:pPr>
            <w:r>
              <w:rPr>
                <w:lang w:val="fr-CA"/>
              </w:rPr>
              <w:t>- Imprimez</w:t>
            </w:r>
          </w:p>
        </w:tc>
        <w:tc>
          <w:tcPr>
            <w:tcW w:w="7224" w:type="dxa"/>
          </w:tcPr>
          <w:p w14:paraId="14890E0D" w14:textId="77777777" w:rsidR="00E95D63" w:rsidRPr="00065066" w:rsidRDefault="00E95D63">
            <w:pPr>
              <w:rPr>
                <w:lang w:val="fr-CA"/>
              </w:rPr>
            </w:pPr>
          </w:p>
        </w:tc>
      </w:tr>
      <w:tr w:rsidR="00820DC2" w:rsidRPr="00931EF9" w14:paraId="66C70CD9" w14:textId="77777777" w:rsidTr="16864CD5">
        <w:tc>
          <w:tcPr>
            <w:tcW w:w="5726" w:type="dxa"/>
          </w:tcPr>
          <w:p w14:paraId="5D643D8B" w14:textId="77777777" w:rsidR="00065066" w:rsidRPr="001D77E1" w:rsidRDefault="00065066" w:rsidP="00065066">
            <w:pPr>
              <w:rPr>
                <w:b/>
                <w:lang w:val="fr-CA"/>
              </w:rPr>
            </w:pPr>
            <w:r w:rsidRPr="001D77E1">
              <w:rPr>
                <w:b/>
                <w:lang w:val="fr-CA"/>
              </w:rPr>
              <w:t>Étape 3 :</w:t>
            </w:r>
          </w:p>
          <w:p w14:paraId="6999DBFA" w14:textId="03E3F1C1" w:rsidR="00AE35D1" w:rsidRDefault="129CA742" w:rsidP="00065066">
            <w:pPr>
              <w:spacing w:after="0"/>
              <w:rPr>
                <w:lang w:val="fr-CA"/>
              </w:rPr>
            </w:pPr>
            <w:r w:rsidRPr="129CA742">
              <w:rPr>
                <w:lang w:val="fr-CA"/>
              </w:rPr>
              <w:t xml:space="preserve">- Téléchargez </w:t>
            </w:r>
            <w:hyperlink r:id="rId12">
              <w:r w:rsidRPr="129CA742">
                <w:rPr>
                  <w:rStyle w:val="Hyperlink"/>
                  <w:lang w:val="fr-CA"/>
                </w:rPr>
                <w:t>l’Avis d’opposition partiellement rempli.</w:t>
              </w:r>
            </w:hyperlink>
          </w:p>
          <w:p w14:paraId="4E9907E5" w14:textId="688456B0" w:rsidR="00E95D63" w:rsidRPr="00065066" w:rsidRDefault="00065066" w:rsidP="00065066">
            <w:pPr>
              <w:spacing w:after="0"/>
              <w:rPr>
                <w:lang w:val="fr-CA"/>
              </w:rPr>
            </w:pPr>
            <w:r>
              <w:br/>
            </w:r>
            <w:r w:rsidR="129CA742" w:rsidRPr="129CA742">
              <w:rPr>
                <w:lang w:val="fr-CA"/>
              </w:rPr>
              <w:t>- Ajouter les informations suivantes à l’aide d’</w:t>
            </w:r>
            <w:hyperlink r:id="rId13">
              <w:r w:rsidR="129CA742" w:rsidRPr="129CA742">
                <w:rPr>
                  <w:rStyle w:val="Hyperlink"/>
                  <w:lang w:val="fr-CA"/>
                </w:rPr>
                <w:t>Adobe Acrobat</w:t>
              </w:r>
            </w:hyperlink>
            <w:r w:rsidR="129CA742" w:rsidRPr="129CA742">
              <w:rPr>
                <w:lang w:val="fr-CA"/>
              </w:rPr>
              <w:t>.</w:t>
            </w:r>
          </w:p>
        </w:tc>
        <w:tc>
          <w:tcPr>
            <w:tcW w:w="7224" w:type="dxa"/>
          </w:tcPr>
          <w:p w14:paraId="5FD0C29E" w14:textId="77777777" w:rsidR="00E95D63" w:rsidRPr="00065066" w:rsidRDefault="00E95D63" w:rsidP="00E95D63">
            <w:pPr>
              <w:spacing w:after="0"/>
              <w:rPr>
                <w:lang w:val="fr-CA"/>
              </w:rPr>
            </w:pPr>
          </w:p>
        </w:tc>
      </w:tr>
      <w:tr w:rsidR="00820DC2" w:rsidRPr="00065066" w14:paraId="31837939" w14:textId="77777777" w:rsidTr="16864CD5">
        <w:tc>
          <w:tcPr>
            <w:tcW w:w="5726" w:type="dxa"/>
            <w:tcBorders>
              <w:bottom w:val="single" w:sz="4" w:space="0" w:color="auto"/>
            </w:tcBorders>
          </w:tcPr>
          <w:p w14:paraId="7D44DEC8" w14:textId="77777777" w:rsidR="00065066" w:rsidRPr="00065066" w:rsidRDefault="00E95D63" w:rsidP="00406E9D">
            <w:pPr>
              <w:ind w:left="284"/>
              <w:rPr>
                <w:lang w:val="fr-CA"/>
              </w:rPr>
            </w:pPr>
            <w:r w:rsidRPr="00065066">
              <w:rPr>
                <w:lang w:val="fr-CA"/>
              </w:rPr>
              <w:t>a)</w:t>
            </w:r>
            <w:r w:rsidR="00F221D3" w:rsidRPr="00065066">
              <w:rPr>
                <w:lang w:val="fr-CA"/>
              </w:rPr>
              <w:t xml:space="preserve"> </w:t>
            </w:r>
            <w:r w:rsidR="00065066" w:rsidRPr="00065066">
              <w:rPr>
                <w:lang w:val="fr-CA"/>
              </w:rPr>
              <w:t>A</w:t>
            </w:r>
            <w:r w:rsidR="00406E9D">
              <w:rPr>
                <w:lang w:val="fr-CA"/>
              </w:rPr>
              <w:t>u bas de la page 1 de 3, inscrivez</w:t>
            </w:r>
            <w:r w:rsidR="00065066" w:rsidRPr="00065066">
              <w:rPr>
                <w:lang w:val="fr-CA"/>
              </w:rPr>
              <w:t xml:space="preserve"> votre Numéro d’assurance sociale (NAS)</w:t>
            </w:r>
            <w:r w:rsidR="00065066">
              <w:rPr>
                <w:lang w:val="fr-CA"/>
              </w:rPr>
              <w:t xml:space="preserve"> afin de permettre à Revenu Québec d’identifier votre dossier.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5623ABD2" w14:textId="77777777" w:rsidR="00E95D63" w:rsidRPr="00065066" w:rsidRDefault="00065066" w:rsidP="00C53816">
            <w:pPr>
              <w:spacing w:after="0"/>
              <w:rPr>
                <w:lang w:val="fr-CA"/>
              </w:rPr>
            </w:pPr>
            <w:r w:rsidRPr="00065066">
              <w:rPr>
                <w:noProof/>
                <w:lang w:val="fr-CA" w:eastAsia="fr-CA"/>
              </w:rPr>
              <w:drawing>
                <wp:inline distT="0" distB="0" distL="0" distR="0" wp14:anchorId="6B417BB9" wp14:editId="4A3458D3">
                  <wp:extent cx="2019582" cy="619211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BA6F8D" w14:paraId="2C850F25" w14:textId="77777777" w:rsidTr="16864CD5">
        <w:tc>
          <w:tcPr>
            <w:tcW w:w="5726" w:type="dxa"/>
            <w:tcBorders>
              <w:bottom w:val="nil"/>
            </w:tcBorders>
          </w:tcPr>
          <w:p w14:paraId="1BCE42B2" w14:textId="77777777" w:rsidR="00E95D63" w:rsidRPr="005E7326" w:rsidRDefault="00C53816" w:rsidP="00BA6F8D">
            <w:pPr>
              <w:ind w:left="284"/>
              <w:rPr>
                <w:b/>
                <w:lang w:val="fr-CA"/>
              </w:rPr>
            </w:pPr>
            <w:r>
              <w:rPr>
                <w:lang w:val="fr-CA"/>
              </w:rPr>
              <w:t>b</w:t>
            </w:r>
            <w:r w:rsidR="00853DD7" w:rsidRPr="00065066">
              <w:rPr>
                <w:lang w:val="fr-CA"/>
              </w:rPr>
              <w:t>)</w:t>
            </w:r>
            <w:r w:rsidR="00853DD7" w:rsidRPr="00065066">
              <w:rPr>
                <w:b/>
                <w:lang w:val="fr-CA"/>
              </w:rPr>
              <w:t xml:space="preserve"> </w:t>
            </w:r>
            <w:r w:rsidR="00065066" w:rsidRPr="00065066">
              <w:rPr>
                <w:lang w:val="fr-CA"/>
              </w:rPr>
              <w:t>Au</w:t>
            </w:r>
            <w:r w:rsidR="00BA6F8D">
              <w:rPr>
                <w:lang w:val="fr-CA"/>
              </w:rPr>
              <w:t xml:space="preserve"> haut de la page 2 de 3, inscrivez</w:t>
            </w:r>
            <w:r w:rsidR="00065066" w:rsidRPr="00065066">
              <w:rPr>
                <w:lang w:val="fr-CA"/>
              </w:rPr>
              <w:t xml:space="preserve"> les informations pertinentes qui vous concernent</w:t>
            </w:r>
            <w:r w:rsidR="005E7326">
              <w:rPr>
                <w:lang w:val="fr-CA"/>
              </w:rPr>
              <w:t xml:space="preserve"> dans la section </w:t>
            </w:r>
            <w:r w:rsidR="005E7326" w:rsidRPr="005E7326">
              <w:rPr>
                <w:b/>
                <w:lang w:val="fr-CA"/>
              </w:rPr>
              <w:t>« 1. Renseignements sur l’opposant »</w:t>
            </w:r>
            <w:r w:rsidR="00065066" w:rsidRPr="00065066">
              <w:rPr>
                <w:lang w:val="fr-CA"/>
              </w:rPr>
              <w:t>:</w:t>
            </w:r>
          </w:p>
        </w:tc>
        <w:tc>
          <w:tcPr>
            <w:tcW w:w="7224" w:type="dxa"/>
            <w:tcBorders>
              <w:bottom w:val="nil"/>
            </w:tcBorders>
          </w:tcPr>
          <w:p w14:paraId="52E168FA" w14:textId="77777777" w:rsidR="00E95D63" w:rsidRPr="005E7326" w:rsidRDefault="00E95D63">
            <w:pPr>
              <w:rPr>
                <w:lang w:val="fr-CA"/>
              </w:rPr>
            </w:pPr>
          </w:p>
        </w:tc>
      </w:tr>
      <w:tr w:rsidR="00820DC2" w:rsidRPr="005E7326" w14:paraId="4C79F526" w14:textId="77777777" w:rsidTr="16864CD5">
        <w:tc>
          <w:tcPr>
            <w:tcW w:w="5726" w:type="dxa"/>
            <w:tcBorders>
              <w:top w:val="nil"/>
              <w:bottom w:val="nil"/>
            </w:tcBorders>
          </w:tcPr>
          <w:p w14:paraId="07A2CD7F" w14:textId="77777777" w:rsidR="005E7326" w:rsidRPr="005E7326" w:rsidRDefault="005E7326" w:rsidP="005E7326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 w:rsidRPr="005E7326">
              <w:rPr>
                <w:lang w:val="fr-CA"/>
              </w:rPr>
              <w:t>i.</w:t>
            </w:r>
            <w:r w:rsidRPr="005E7326">
              <w:rPr>
                <w:lang w:val="fr-CA"/>
              </w:rPr>
              <w:tab/>
              <w:t>formule de salu</w:t>
            </w:r>
            <w:r>
              <w:rPr>
                <w:lang w:val="fr-CA"/>
              </w:rPr>
              <w:t>t</w:t>
            </w:r>
            <w:r w:rsidRPr="005E7326">
              <w:rPr>
                <w:lang w:val="fr-CA"/>
              </w:rPr>
              <w:t>ation (« Mme » ou « M. »</w:t>
            </w:r>
            <w:r>
              <w:rPr>
                <w:lang w:val="fr-CA"/>
              </w:rPr>
              <w:t>), votre nom de famille et votre prénom;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0BB22674" w14:textId="77777777" w:rsidR="005E7326" w:rsidRPr="005E7326" w:rsidRDefault="005E7326">
            <w:pPr>
              <w:rPr>
                <w:lang w:val="fr-CA"/>
              </w:rPr>
            </w:pPr>
            <w:r w:rsidRPr="005E7326">
              <w:rPr>
                <w:noProof/>
                <w:lang w:val="fr-CA" w:eastAsia="fr-CA"/>
              </w:rPr>
              <w:drawing>
                <wp:inline distT="0" distB="0" distL="0" distR="0" wp14:anchorId="554070CA" wp14:editId="2433E2EE">
                  <wp:extent cx="4448807" cy="21694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006" cy="28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931EF9" w14:paraId="155D6D36" w14:textId="77777777" w:rsidTr="16864CD5">
        <w:tc>
          <w:tcPr>
            <w:tcW w:w="5726" w:type="dxa"/>
            <w:tcBorders>
              <w:top w:val="nil"/>
              <w:bottom w:val="nil"/>
            </w:tcBorders>
          </w:tcPr>
          <w:p w14:paraId="7DBE97CE" w14:textId="77777777" w:rsidR="005E7326" w:rsidRPr="005E7326" w:rsidRDefault="005E7326" w:rsidP="00CD2397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t>ii.</w:t>
            </w:r>
            <w:r>
              <w:rPr>
                <w:lang w:val="fr-CA"/>
              </w:rPr>
              <w:tab/>
            </w:r>
            <w:r w:rsidR="00CD2397">
              <w:rPr>
                <w:lang w:val="fr-CA"/>
              </w:rPr>
              <w:t>N’INSCRIVEZ RIEN</w:t>
            </w:r>
            <w:r>
              <w:rPr>
                <w:lang w:val="fr-CA"/>
              </w:rPr>
              <w:t xml:space="preserve"> dans le champ « Nom de la société »;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3D2B459" w14:textId="77777777" w:rsidR="005E7326" w:rsidRPr="005E7326" w:rsidRDefault="005E7326">
            <w:pPr>
              <w:rPr>
                <w:lang w:val="fr-CA"/>
              </w:rPr>
            </w:pPr>
          </w:p>
        </w:tc>
      </w:tr>
      <w:tr w:rsidR="00820DC2" w:rsidRPr="005E7326" w14:paraId="5A049705" w14:textId="77777777" w:rsidTr="16864CD5"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14:paraId="3C3370E8" w14:textId="77777777" w:rsidR="005E7326" w:rsidRPr="005E7326" w:rsidRDefault="00BA6F8D" w:rsidP="005E7326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iii. </w:t>
            </w:r>
            <w:r>
              <w:rPr>
                <w:lang w:val="fr-CA"/>
              </w:rPr>
              <w:tab/>
              <w:t>inscrivez</w:t>
            </w:r>
            <w:r w:rsidR="005E7326">
              <w:rPr>
                <w:lang w:val="fr-CA"/>
              </w:rPr>
              <w:t xml:space="preserve"> votre adresse postale connue de Revenu Québec ainsi que votre code postal; ajouter, si vous le désirez, un ou des numéro(s) de téléphone et/ou une adresse courriel afin d’être plus facilement joignable;</w:t>
            </w:r>
          </w:p>
        </w:tc>
        <w:tc>
          <w:tcPr>
            <w:tcW w:w="7224" w:type="dxa"/>
            <w:tcBorders>
              <w:top w:val="nil"/>
              <w:bottom w:val="single" w:sz="4" w:space="0" w:color="auto"/>
            </w:tcBorders>
          </w:tcPr>
          <w:p w14:paraId="1C7F4847" w14:textId="77777777" w:rsidR="005E7326" w:rsidRPr="005E7326" w:rsidRDefault="005E7326">
            <w:pPr>
              <w:rPr>
                <w:lang w:val="fr-CA"/>
              </w:rPr>
            </w:pPr>
            <w:r w:rsidRPr="005E7326">
              <w:rPr>
                <w:noProof/>
                <w:lang w:val="fr-CA" w:eastAsia="fr-CA"/>
              </w:rPr>
              <w:drawing>
                <wp:inline distT="0" distB="0" distL="0" distR="0" wp14:anchorId="75958D5D" wp14:editId="055D1EE0">
                  <wp:extent cx="4491422" cy="609600"/>
                  <wp:effectExtent l="0" t="0" r="444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436" cy="63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5E7326" w14:paraId="530FF060" w14:textId="77777777" w:rsidTr="16864CD5">
        <w:tc>
          <w:tcPr>
            <w:tcW w:w="5726" w:type="dxa"/>
            <w:tcBorders>
              <w:bottom w:val="single" w:sz="4" w:space="0" w:color="auto"/>
            </w:tcBorders>
          </w:tcPr>
          <w:p w14:paraId="7D2282BD" w14:textId="77777777" w:rsidR="005E7326" w:rsidRPr="005E7326" w:rsidRDefault="00C53816" w:rsidP="005E7326">
            <w:pPr>
              <w:ind w:left="284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167C9F">
              <w:rPr>
                <w:lang w:val="fr-CA"/>
              </w:rPr>
              <w:t>) Remplissez</w:t>
            </w:r>
            <w:r w:rsidR="005E7326">
              <w:rPr>
                <w:lang w:val="fr-CA"/>
              </w:rPr>
              <w:t xml:space="preserve"> la section « </w:t>
            </w:r>
            <w:r w:rsidR="005E7326" w:rsidRPr="005E7326">
              <w:rPr>
                <w:b/>
                <w:lang w:val="fr-CA"/>
              </w:rPr>
              <w:t>2. Renseignements sur le représentant </w:t>
            </w:r>
            <w:r w:rsidR="005E7326">
              <w:rPr>
                <w:lang w:val="fr-CA"/>
              </w:rPr>
              <w:t>» si vous désirez vous faire représenter par votre comptable ou un autre représentant.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2FFE8A64" w14:textId="77777777" w:rsidR="005E7326" w:rsidRPr="005E7326" w:rsidRDefault="0050337C">
            <w:pPr>
              <w:rPr>
                <w:lang w:val="fr-CA"/>
              </w:rPr>
            </w:pPr>
            <w:r w:rsidRPr="0050337C">
              <w:rPr>
                <w:noProof/>
                <w:lang w:val="fr-CA" w:eastAsia="fr-CA"/>
              </w:rPr>
              <w:drawing>
                <wp:inline distT="0" distB="0" distL="0" distR="0" wp14:anchorId="6076350A" wp14:editId="31DDAD48">
                  <wp:extent cx="4419600" cy="168122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62" cy="169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931EF9" w14:paraId="27CF175B" w14:textId="77777777" w:rsidTr="16864CD5">
        <w:tc>
          <w:tcPr>
            <w:tcW w:w="5726" w:type="dxa"/>
            <w:tcBorders>
              <w:bottom w:val="nil"/>
            </w:tcBorders>
          </w:tcPr>
          <w:p w14:paraId="258568BF" w14:textId="77777777" w:rsidR="005E7326" w:rsidRPr="005E7326" w:rsidRDefault="00C53816" w:rsidP="00853DD7">
            <w:pPr>
              <w:ind w:left="284"/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50337C">
              <w:rPr>
                <w:lang w:val="fr-CA"/>
              </w:rPr>
              <w:t>) Dans la section « </w:t>
            </w:r>
            <w:r w:rsidR="0050337C" w:rsidRPr="0050337C">
              <w:rPr>
                <w:b/>
                <w:lang w:val="fr-CA"/>
              </w:rPr>
              <w:t>3. Renseignements sur les avis ou les demandes de remboursement faisant l’objet de l’opposition</w:t>
            </w:r>
            <w:r w:rsidR="00167C9F">
              <w:rPr>
                <w:lang w:val="fr-CA"/>
              </w:rPr>
              <w:t> », inscrivez</w:t>
            </w:r>
            <w:r w:rsidR="0050337C">
              <w:rPr>
                <w:lang w:val="fr-CA"/>
              </w:rPr>
              <w:t xml:space="preserve"> les informations suivantes concernant votre avis de cotisation émis pour l’année 2021 :</w:t>
            </w:r>
          </w:p>
        </w:tc>
        <w:tc>
          <w:tcPr>
            <w:tcW w:w="7224" w:type="dxa"/>
            <w:tcBorders>
              <w:bottom w:val="nil"/>
            </w:tcBorders>
          </w:tcPr>
          <w:p w14:paraId="0A102103" w14:textId="77777777" w:rsidR="005E7326" w:rsidRPr="005E7326" w:rsidRDefault="005E7326">
            <w:pPr>
              <w:rPr>
                <w:lang w:val="fr-CA"/>
              </w:rPr>
            </w:pPr>
          </w:p>
        </w:tc>
      </w:tr>
      <w:tr w:rsidR="00820DC2" w:rsidRPr="00931EF9" w14:paraId="73EE2461" w14:textId="77777777" w:rsidTr="16864CD5">
        <w:tc>
          <w:tcPr>
            <w:tcW w:w="5726" w:type="dxa"/>
            <w:tcBorders>
              <w:top w:val="nil"/>
              <w:bottom w:val="nil"/>
            </w:tcBorders>
          </w:tcPr>
          <w:p w14:paraId="4EBFB86D" w14:textId="77777777" w:rsidR="005E7326" w:rsidRPr="0050337C" w:rsidRDefault="005E7326" w:rsidP="0050337C">
            <w:pPr>
              <w:ind w:left="734"/>
              <w:rPr>
                <w:lang w:val="fr-CA"/>
              </w:rPr>
            </w:pPr>
            <w:r w:rsidRPr="0050337C">
              <w:rPr>
                <w:b/>
                <w:i/>
                <w:lang w:val="fr-CA"/>
              </w:rPr>
              <w:t>*</w:t>
            </w:r>
            <w:r w:rsidR="0050337C" w:rsidRPr="0050337C">
              <w:rPr>
                <w:b/>
                <w:i/>
                <w:lang w:val="fr-CA"/>
              </w:rPr>
              <w:t>IMPORTANT</w:t>
            </w:r>
            <w:r w:rsidRPr="0050337C">
              <w:rPr>
                <w:b/>
                <w:i/>
                <w:lang w:val="fr-CA"/>
              </w:rPr>
              <w:t xml:space="preserve">: </w:t>
            </w:r>
            <w:r w:rsidR="0050337C" w:rsidRPr="00FE66BD">
              <w:rPr>
                <w:lang w:val="fr-CA"/>
              </w:rPr>
              <w:t>si vous avez reçu plus d’un Avis de cotisation pour votre année d’imposition 2021, vous devez vous opposer au dernier que vous avez reçu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2C131A8C" w14:textId="77777777" w:rsidR="005E7326" w:rsidRPr="0050337C" w:rsidRDefault="005E7326">
            <w:pPr>
              <w:rPr>
                <w:lang w:val="fr-CA"/>
              </w:rPr>
            </w:pPr>
          </w:p>
        </w:tc>
      </w:tr>
      <w:tr w:rsidR="00820DC2" w14:paraId="0411F83C" w14:textId="77777777" w:rsidTr="16864CD5">
        <w:tc>
          <w:tcPr>
            <w:tcW w:w="5726" w:type="dxa"/>
            <w:tcBorders>
              <w:top w:val="nil"/>
              <w:bottom w:val="nil"/>
            </w:tcBorders>
          </w:tcPr>
          <w:p w14:paraId="11F68DEF" w14:textId="77777777" w:rsidR="008E3A6B" w:rsidRPr="0050337C" w:rsidRDefault="008E3A6B" w:rsidP="0050337C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 w:rsidRPr="001D77E1">
              <w:rPr>
                <w:lang w:val="fr-CA"/>
              </w:rPr>
              <w:t xml:space="preserve">i. </w:t>
            </w:r>
            <w:r w:rsidRPr="001D77E1">
              <w:rPr>
                <w:lang w:val="fr-CA"/>
              </w:rPr>
              <w:tab/>
            </w:r>
            <w:r w:rsidR="0050337C" w:rsidRPr="0050337C">
              <w:rPr>
                <w:lang w:val="fr-CA"/>
              </w:rPr>
              <w:t>le numéro de l’Avis (que vous trouverez</w:t>
            </w:r>
            <w:r w:rsidR="0050337C">
              <w:rPr>
                <w:lang w:val="fr-CA"/>
              </w:rPr>
              <w:t xml:space="preserve"> au haut de l’Avis, à droite);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3AAFC47E" w14:textId="77777777" w:rsidR="008E3A6B" w:rsidRDefault="0050337C">
            <w:r w:rsidRPr="0050337C">
              <w:rPr>
                <w:noProof/>
                <w:lang w:val="fr-CA" w:eastAsia="fr-CA"/>
              </w:rPr>
              <w:drawing>
                <wp:inline distT="0" distB="0" distL="0" distR="0" wp14:anchorId="204D652C" wp14:editId="542EFD6F">
                  <wp:extent cx="3221182" cy="72395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336" cy="74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14:paraId="436898FC" w14:textId="77777777" w:rsidTr="16864CD5">
        <w:tc>
          <w:tcPr>
            <w:tcW w:w="5726" w:type="dxa"/>
            <w:tcBorders>
              <w:top w:val="nil"/>
              <w:bottom w:val="nil"/>
            </w:tcBorders>
          </w:tcPr>
          <w:p w14:paraId="406CBCD6" w14:textId="77777777" w:rsidR="00E95D63" w:rsidRPr="0050337C" w:rsidRDefault="008E3A6B" w:rsidP="0050337C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 w:rsidRPr="0050337C">
              <w:rPr>
                <w:lang w:val="fr-CA"/>
              </w:rPr>
              <w:lastRenderedPageBreak/>
              <w:t>ii.</w:t>
            </w:r>
            <w:r w:rsidRPr="0050337C">
              <w:rPr>
                <w:lang w:val="fr-CA"/>
              </w:rPr>
              <w:tab/>
            </w:r>
            <w:r w:rsidR="0050337C" w:rsidRPr="0050337C">
              <w:rPr>
                <w:lang w:val="fr-CA"/>
              </w:rPr>
              <w:t>la date de l’Avis (que vous trouverez</w:t>
            </w:r>
            <w:r w:rsidR="0050337C">
              <w:rPr>
                <w:lang w:val="fr-CA"/>
              </w:rPr>
              <w:t xml:space="preserve"> au haut de l’Avis, à droite);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26952992" w14:textId="77777777" w:rsidR="00E95D63" w:rsidRDefault="0050337C">
            <w:r w:rsidRPr="0050337C">
              <w:rPr>
                <w:noProof/>
                <w:lang w:val="fr-CA" w:eastAsia="fr-CA"/>
              </w:rPr>
              <w:drawing>
                <wp:inline distT="0" distB="0" distL="0" distR="0" wp14:anchorId="29BD6ADC" wp14:editId="62B94419">
                  <wp:extent cx="1821873" cy="680270"/>
                  <wp:effectExtent l="0" t="0" r="6985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60" cy="6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14:paraId="61CF28E9" w14:textId="77777777" w:rsidTr="16864CD5">
        <w:tc>
          <w:tcPr>
            <w:tcW w:w="5726" w:type="dxa"/>
            <w:tcBorders>
              <w:top w:val="nil"/>
              <w:bottom w:val="nil"/>
            </w:tcBorders>
          </w:tcPr>
          <w:p w14:paraId="1EC1D84F" w14:textId="77777777" w:rsidR="001D77E1" w:rsidRDefault="008E3A6B" w:rsidP="001D77E1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 w:rsidRPr="0050337C">
              <w:rPr>
                <w:lang w:val="fr-CA"/>
              </w:rPr>
              <w:t>iii.</w:t>
            </w:r>
            <w:r w:rsidRPr="0050337C">
              <w:rPr>
                <w:lang w:val="fr-CA"/>
              </w:rPr>
              <w:tab/>
            </w:r>
            <w:r w:rsidR="00167C9F">
              <w:rPr>
                <w:lang w:val="fr-CA"/>
              </w:rPr>
              <w:t>ajoutez</w:t>
            </w:r>
            <w:r w:rsidR="001D77E1">
              <w:rPr>
                <w:lang w:val="fr-CA"/>
              </w:rPr>
              <w:t xml:space="preserve"> le montant d’Indemnité que vous avez reçu pour 2021; </w:t>
            </w:r>
          </w:p>
          <w:p w14:paraId="0D942399" w14:textId="77777777" w:rsidR="00E95D63" w:rsidRDefault="001D77E1" w:rsidP="001D77E1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tab/>
            </w:r>
            <w:proofErr w:type="gramStart"/>
            <w:r>
              <w:rPr>
                <w:lang w:val="fr-CA"/>
              </w:rPr>
              <w:t>si</w:t>
            </w:r>
            <w:proofErr w:type="gramEnd"/>
            <w:r>
              <w:rPr>
                <w:lang w:val="fr-CA"/>
              </w:rPr>
              <w:t xml:space="preserve"> le montant total que vous avez reçu est de 2 500 $, la partie attribuable à l’Indemnité reçue sera de 1 500 $ (dans ce cas, inscrire « </w:t>
            </w:r>
            <w:r w:rsidRPr="001D77E1">
              <w:rPr>
                <w:b/>
                <w:lang w:val="fr-CA"/>
              </w:rPr>
              <w:t>1 500</w:t>
            </w:r>
            <w:r>
              <w:rPr>
                <w:lang w:val="fr-CA"/>
              </w:rPr>
              <w:t> » dans la case « montant contesté »);</w:t>
            </w:r>
          </w:p>
          <w:p w14:paraId="07265058" w14:textId="77777777" w:rsidR="001D77E1" w:rsidRPr="0050337C" w:rsidRDefault="001D77E1" w:rsidP="001D77E1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tab/>
            </w:r>
            <w:proofErr w:type="gramStart"/>
            <w:r>
              <w:rPr>
                <w:lang w:val="fr-CA"/>
              </w:rPr>
              <w:t>si</w:t>
            </w:r>
            <w:proofErr w:type="gramEnd"/>
            <w:r>
              <w:rPr>
                <w:lang w:val="fr-CA"/>
              </w:rPr>
              <w:t xml:space="preserve"> le montant total que vous avez reçu est moindre que 2 500 $, il est possible que la partie attribuable à l’Indemnité soit moindre que 1 500 $ (dans ce cas, inscrire tout autre montant d’Indemnité que vous avez reçu dans la case « montant contesté »).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63E4F671" w14:textId="77777777" w:rsidR="00E95D63" w:rsidRDefault="001D77E1">
            <w:r w:rsidRPr="001D77E1">
              <w:rPr>
                <w:noProof/>
                <w:lang w:val="fr-CA" w:eastAsia="fr-CA"/>
              </w:rPr>
              <w:drawing>
                <wp:inline distT="0" distB="0" distL="0" distR="0" wp14:anchorId="78766C8A" wp14:editId="722ED4D4">
                  <wp:extent cx="1821815" cy="638020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589" cy="65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14:paraId="2C939388" w14:textId="77777777" w:rsidTr="16864CD5">
        <w:tc>
          <w:tcPr>
            <w:tcW w:w="5726" w:type="dxa"/>
            <w:tcBorders>
              <w:top w:val="nil"/>
            </w:tcBorders>
          </w:tcPr>
          <w:p w14:paraId="63616702" w14:textId="77777777" w:rsidR="00E95D63" w:rsidRPr="0050337C" w:rsidRDefault="008E3A6B" w:rsidP="00167C9F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 w:rsidRPr="0050337C">
              <w:rPr>
                <w:lang w:val="fr-CA"/>
              </w:rPr>
              <w:t>iv.</w:t>
            </w:r>
            <w:r w:rsidRPr="0050337C">
              <w:rPr>
                <w:lang w:val="fr-CA"/>
              </w:rPr>
              <w:tab/>
            </w:r>
            <w:r w:rsidR="0050337C" w:rsidRPr="0050337C">
              <w:rPr>
                <w:lang w:val="fr-CA"/>
              </w:rPr>
              <w:t>final</w:t>
            </w:r>
            <w:r w:rsidR="00167C9F">
              <w:rPr>
                <w:lang w:val="fr-CA"/>
              </w:rPr>
              <w:t>ement, inscrivez</w:t>
            </w:r>
            <w:r w:rsidR="00820DC2">
              <w:rPr>
                <w:lang w:val="fr-CA"/>
              </w:rPr>
              <w:t xml:space="preserve"> « </w:t>
            </w:r>
            <w:r w:rsidR="0050337C" w:rsidRPr="0050337C">
              <w:rPr>
                <w:b/>
                <w:lang w:val="fr-CA"/>
              </w:rPr>
              <w:t>2021</w:t>
            </w:r>
            <w:r w:rsidR="00820DC2">
              <w:rPr>
                <w:lang w:val="fr-CA"/>
              </w:rPr>
              <w:t> »</w:t>
            </w:r>
            <w:r w:rsidR="0050337C" w:rsidRPr="0050337C">
              <w:rPr>
                <w:lang w:val="fr-CA"/>
              </w:rPr>
              <w:t xml:space="preserve"> pour l’année l’imposition (sauf si des circonstances particulières s’appliquent à votre cas).</w:t>
            </w:r>
          </w:p>
        </w:tc>
        <w:tc>
          <w:tcPr>
            <w:tcW w:w="7224" w:type="dxa"/>
            <w:tcBorders>
              <w:top w:val="nil"/>
            </w:tcBorders>
          </w:tcPr>
          <w:p w14:paraId="2AB994F0" w14:textId="77777777" w:rsidR="00E95D63" w:rsidRDefault="0050337C">
            <w:r w:rsidRPr="0050337C">
              <w:rPr>
                <w:noProof/>
                <w:lang w:val="fr-CA" w:eastAsia="fr-CA"/>
              </w:rPr>
              <w:drawing>
                <wp:inline distT="0" distB="0" distL="0" distR="0" wp14:anchorId="09A7BC09" wp14:editId="02E551DB">
                  <wp:extent cx="1830694" cy="66995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43" cy="68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50337C" w14:paraId="684B58AE" w14:textId="77777777" w:rsidTr="16864CD5">
        <w:tc>
          <w:tcPr>
            <w:tcW w:w="5726" w:type="dxa"/>
            <w:tcBorders>
              <w:top w:val="single" w:sz="4" w:space="0" w:color="auto"/>
            </w:tcBorders>
          </w:tcPr>
          <w:p w14:paraId="348F81CD" w14:textId="77777777" w:rsidR="0050337C" w:rsidRPr="0050337C" w:rsidRDefault="00C53816" w:rsidP="0050337C">
            <w:pPr>
              <w:ind w:left="284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50337C">
              <w:rPr>
                <w:lang w:val="fr-CA"/>
              </w:rPr>
              <w:t>) Dans le champ « </w:t>
            </w:r>
            <w:r w:rsidR="0050337C" w:rsidRPr="00820DC2">
              <w:rPr>
                <w:b/>
                <w:lang w:val="fr-CA"/>
              </w:rPr>
              <w:t>Indiquez la ou les lois visées par l’avis d’opposition</w:t>
            </w:r>
            <w:r w:rsidR="0050337C">
              <w:rPr>
                <w:lang w:val="fr-CA"/>
              </w:rPr>
              <w:t> »</w:t>
            </w:r>
            <w:r w:rsidR="00820DC2">
              <w:rPr>
                <w:lang w:val="fr-CA"/>
              </w:rPr>
              <w:t xml:space="preserve"> au bas de la page</w:t>
            </w:r>
            <w:r w:rsidR="00167C9F">
              <w:rPr>
                <w:lang w:val="fr-CA"/>
              </w:rPr>
              <w:t>, indiquez</w:t>
            </w:r>
            <w:r w:rsidR="0050337C">
              <w:rPr>
                <w:lang w:val="fr-CA"/>
              </w:rPr>
              <w:t xml:space="preserve"> « Loi sur les impôts ».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00737490" w14:textId="77777777" w:rsidR="0050337C" w:rsidRPr="0050337C" w:rsidRDefault="00820DC2">
            <w:pPr>
              <w:rPr>
                <w:noProof/>
                <w:lang w:val="fr-CA" w:eastAsia="fr-CA"/>
              </w:rPr>
            </w:pPr>
            <w:r w:rsidRPr="00820DC2">
              <w:rPr>
                <w:noProof/>
                <w:lang w:val="fr-CA" w:eastAsia="fr-CA"/>
              </w:rPr>
              <w:drawing>
                <wp:inline distT="0" distB="0" distL="0" distR="0" wp14:anchorId="3281F4F5" wp14:editId="3E9F2FE7">
                  <wp:extent cx="2972215" cy="523948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15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820DC2" w14:paraId="540E0F0D" w14:textId="77777777" w:rsidTr="16864CD5">
        <w:tc>
          <w:tcPr>
            <w:tcW w:w="5726" w:type="dxa"/>
            <w:tcBorders>
              <w:top w:val="single" w:sz="4" w:space="0" w:color="auto"/>
            </w:tcBorders>
          </w:tcPr>
          <w:p w14:paraId="2D95F709" w14:textId="77777777" w:rsidR="00820DC2" w:rsidRPr="00820DC2" w:rsidRDefault="00C53816" w:rsidP="00406E9D">
            <w:pPr>
              <w:ind w:left="284"/>
              <w:rPr>
                <w:lang w:val="fr-CA"/>
              </w:rPr>
            </w:pPr>
            <w:r>
              <w:rPr>
                <w:lang w:val="fr-CA"/>
              </w:rPr>
              <w:lastRenderedPageBreak/>
              <w:t>f</w:t>
            </w:r>
            <w:r w:rsidR="00820DC2" w:rsidRPr="00820DC2">
              <w:rPr>
                <w:lang w:val="fr-CA"/>
              </w:rPr>
              <w:t>) Au haut de la page 3 de 3, sous la section « </w:t>
            </w:r>
            <w:r w:rsidR="00820DC2" w:rsidRPr="00820DC2">
              <w:rPr>
                <w:b/>
                <w:lang w:val="fr-CA"/>
              </w:rPr>
              <w:t>4. Description de l’opposition</w:t>
            </w:r>
            <w:r w:rsidR="00167C9F">
              <w:rPr>
                <w:lang w:val="fr-CA"/>
              </w:rPr>
              <w:t> », inscrivez</w:t>
            </w:r>
            <w:r w:rsidR="00820DC2">
              <w:rPr>
                <w:lang w:val="fr-CA"/>
              </w:rPr>
              <w:t xml:space="preserve"> « </w:t>
            </w:r>
            <w:r w:rsidR="00406E9D" w:rsidRPr="00167C9F">
              <w:rPr>
                <w:b/>
                <w:lang w:val="fr-CA"/>
              </w:rPr>
              <w:t>Voir les motifs d’opposition détaillés dans l’Annexe A ci-joint</w:t>
            </w:r>
            <w:r w:rsidR="00820DC2">
              <w:rPr>
                <w:lang w:val="fr-CA"/>
              </w:rPr>
              <w:t> »</w:t>
            </w:r>
            <w:r w:rsidR="00406E9D">
              <w:rPr>
                <w:lang w:val="fr-CA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6D32E1D1" w14:textId="77777777" w:rsidR="00820DC2" w:rsidRPr="00820DC2" w:rsidRDefault="00406E9D">
            <w:pPr>
              <w:rPr>
                <w:noProof/>
                <w:lang w:eastAsia="fr-CA"/>
              </w:rPr>
            </w:pPr>
            <w:r w:rsidRPr="00406E9D">
              <w:rPr>
                <w:noProof/>
                <w:lang w:val="fr-CA" w:eastAsia="fr-CA"/>
              </w:rPr>
              <w:drawing>
                <wp:inline distT="0" distB="0" distL="0" distR="0" wp14:anchorId="7BFD73AD" wp14:editId="454BADFB">
                  <wp:extent cx="4465961" cy="1195058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771" cy="121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820DC2" w14:paraId="53B8D2D3" w14:textId="77777777" w:rsidTr="16864CD5">
        <w:tc>
          <w:tcPr>
            <w:tcW w:w="5726" w:type="dxa"/>
            <w:tcBorders>
              <w:top w:val="single" w:sz="4" w:space="0" w:color="auto"/>
            </w:tcBorders>
          </w:tcPr>
          <w:p w14:paraId="3A6456F1" w14:textId="77777777" w:rsidR="00820DC2" w:rsidRPr="00820DC2" w:rsidRDefault="00C53816" w:rsidP="00820DC2">
            <w:pPr>
              <w:ind w:left="284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167C9F">
              <w:rPr>
                <w:lang w:val="fr-CA"/>
              </w:rPr>
              <w:t xml:space="preserve">) Au bas de la page, ajoutez </w:t>
            </w:r>
            <w:r w:rsidR="00820DC2">
              <w:rPr>
                <w:lang w:val="fr-CA"/>
              </w:rPr>
              <w:t>votre nom de famille et votre prénom, et la date de votre signature.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366820A3" w14:textId="77777777" w:rsidR="00820DC2" w:rsidRPr="00820DC2" w:rsidRDefault="00820DC2">
            <w:pPr>
              <w:rPr>
                <w:noProof/>
                <w:lang w:val="fr-CA" w:eastAsia="fr-CA"/>
              </w:rPr>
            </w:pPr>
            <w:r w:rsidRPr="00820DC2">
              <w:rPr>
                <w:noProof/>
                <w:lang w:val="fr-CA" w:eastAsia="fr-CA"/>
              </w:rPr>
              <w:drawing>
                <wp:inline distT="0" distB="0" distL="0" distR="0" wp14:anchorId="035E5306" wp14:editId="54A3C2AD">
                  <wp:extent cx="4461163" cy="823732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480" cy="83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2" w:rsidRPr="00931EF9" w14:paraId="1A5F4D72" w14:textId="77777777" w:rsidTr="16864CD5">
        <w:tc>
          <w:tcPr>
            <w:tcW w:w="5726" w:type="dxa"/>
            <w:tcBorders>
              <w:top w:val="nil"/>
            </w:tcBorders>
          </w:tcPr>
          <w:p w14:paraId="747CB8AC" w14:textId="77777777" w:rsidR="00167C9F" w:rsidRDefault="00167C9F" w:rsidP="00C53816">
            <w:pPr>
              <w:rPr>
                <w:lang w:val="fr-CA"/>
              </w:rPr>
            </w:pPr>
            <w:r>
              <w:rPr>
                <w:lang w:val="fr-CA"/>
              </w:rPr>
              <w:t>- Imprimez</w:t>
            </w:r>
            <w:r w:rsidR="00820DC2" w:rsidRPr="00820DC2">
              <w:rPr>
                <w:lang w:val="fr-CA"/>
              </w:rPr>
              <w:t xml:space="preserve"> le formulaire d’opposition</w:t>
            </w:r>
            <w:r w:rsidR="00820DC2">
              <w:rPr>
                <w:lang w:val="fr-CA"/>
              </w:rPr>
              <w:t xml:space="preserve"> dûment rempli</w:t>
            </w:r>
          </w:p>
          <w:p w14:paraId="6FC59E62" w14:textId="77777777" w:rsidR="00065066" w:rsidRPr="00820DC2" w:rsidRDefault="00820DC2" w:rsidP="00167C9F">
            <w:pPr>
              <w:rPr>
                <w:lang w:val="fr-CA"/>
              </w:rPr>
            </w:pPr>
            <w:r w:rsidRPr="00820DC2">
              <w:rPr>
                <w:lang w:val="fr-CA"/>
              </w:rPr>
              <w:t xml:space="preserve">- </w:t>
            </w:r>
            <w:r w:rsidR="00C53816">
              <w:rPr>
                <w:lang w:val="fr-CA"/>
              </w:rPr>
              <w:t>Ajoute</w:t>
            </w:r>
            <w:r w:rsidR="00167C9F">
              <w:rPr>
                <w:lang w:val="fr-CA"/>
              </w:rPr>
              <w:t>z</w:t>
            </w:r>
            <w:r w:rsidR="00C53816">
              <w:rPr>
                <w:lang w:val="fr-CA"/>
              </w:rPr>
              <w:t xml:space="preserve"> votre signature à la main </w:t>
            </w:r>
            <w:r>
              <w:rPr>
                <w:lang w:val="fr-CA"/>
              </w:rPr>
              <w:t>sur la ligne de signature au bas de la page 3</w:t>
            </w:r>
            <w:r w:rsidR="00167C9F">
              <w:rPr>
                <w:lang w:val="fr-CA"/>
              </w:rPr>
              <w:t>.</w:t>
            </w:r>
          </w:p>
        </w:tc>
        <w:tc>
          <w:tcPr>
            <w:tcW w:w="7224" w:type="dxa"/>
            <w:tcBorders>
              <w:top w:val="nil"/>
            </w:tcBorders>
          </w:tcPr>
          <w:p w14:paraId="0B5A1835" w14:textId="77777777" w:rsidR="00065066" w:rsidRPr="00820DC2" w:rsidRDefault="00065066" w:rsidP="00065066">
            <w:pPr>
              <w:rPr>
                <w:lang w:val="fr-CA"/>
              </w:rPr>
            </w:pPr>
          </w:p>
        </w:tc>
      </w:tr>
      <w:tr w:rsidR="00820DC2" w:rsidRPr="00931EF9" w14:paraId="758A0F79" w14:textId="77777777" w:rsidTr="16864CD5">
        <w:tc>
          <w:tcPr>
            <w:tcW w:w="5726" w:type="dxa"/>
            <w:tcBorders>
              <w:top w:val="nil"/>
            </w:tcBorders>
          </w:tcPr>
          <w:p w14:paraId="552ADDFD" w14:textId="77777777" w:rsidR="00820DC2" w:rsidRPr="00820DC2" w:rsidRDefault="00820DC2" w:rsidP="00065066">
            <w:pPr>
              <w:rPr>
                <w:b/>
                <w:lang w:val="fr-CA"/>
              </w:rPr>
            </w:pPr>
            <w:r w:rsidRPr="00820DC2">
              <w:rPr>
                <w:b/>
                <w:lang w:val="fr-CA"/>
              </w:rPr>
              <w:t xml:space="preserve">Étape </w:t>
            </w:r>
            <w:r w:rsidR="00167C9F">
              <w:rPr>
                <w:b/>
                <w:lang w:val="fr-CA"/>
              </w:rPr>
              <w:t>3</w:t>
            </w:r>
            <w:r w:rsidRPr="00820DC2">
              <w:rPr>
                <w:b/>
                <w:lang w:val="fr-CA"/>
              </w:rPr>
              <w:t> :</w:t>
            </w:r>
          </w:p>
          <w:p w14:paraId="68930900" w14:textId="22C4EE86" w:rsidR="00167C9F" w:rsidRDefault="16864CD5" w:rsidP="665E2223">
            <w:pPr>
              <w:rPr>
                <w:b/>
                <w:bCs/>
                <w:lang w:val="fr-CA"/>
              </w:rPr>
            </w:pPr>
            <w:r w:rsidRPr="16864CD5">
              <w:rPr>
                <w:lang w:val="fr-CA"/>
              </w:rPr>
              <w:t xml:space="preserve">- Ouvrir le document </w:t>
            </w:r>
            <w:hyperlink r:id="rId25">
              <w:r w:rsidRPr="16864CD5">
                <w:rPr>
                  <w:rStyle w:val="Hyperlink"/>
                  <w:lang w:val="fr-CA"/>
                </w:rPr>
                <w:t>motifs d’opposition.</w:t>
              </w:r>
            </w:hyperlink>
          </w:p>
          <w:p w14:paraId="6BCD39E3" w14:textId="77777777" w:rsidR="00101707" w:rsidRDefault="00101707" w:rsidP="00101707">
            <w:pPr>
              <w:rPr>
                <w:b/>
                <w:lang w:val="fr-CA"/>
              </w:rPr>
            </w:pPr>
            <w:r w:rsidRPr="00101707">
              <w:rPr>
                <w:lang w:val="fr-CA"/>
              </w:rPr>
              <w:t>- Au paragraphe 1</w:t>
            </w:r>
            <w:r w:rsidR="00167C9F">
              <w:rPr>
                <w:lang w:val="fr-CA"/>
              </w:rPr>
              <w:t>0 sur la dernière page, inscrivez</w:t>
            </w:r>
            <w:r w:rsidRPr="00101707">
              <w:rPr>
                <w:lang w:val="fr-CA"/>
              </w:rPr>
              <w:t xml:space="preserve"> le montant d’Indemnité que vous avez reçu;</w:t>
            </w:r>
          </w:p>
          <w:p w14:paraId="3B32A117" w14:textId="77777777" w:rsidR="00101707" w:rsidRPr="00101707" w:rsidRDefault="00101707" w:rsidP="00101707">
            <w:pPr>
              <w:ind w:left="640"/>
              <w:rPr>
                <w:b/>
                <w:lang w:val="fr-CA"/>
              </w:rPr>
            </w:pPr>
            <w:proofErr w:type="gramStart"/>
            <w:r>
              <w:rPr>
                <w:lang w:val="fr-CA"/>
              </w:rPr>
              <w:t>si</w:t>
            </w:r>
            <w:proofErr w:type="gramEnd"/>
            <w:r>
              <w:rPr>
                <w:lang w:val="fr-CA"/>
              </w:rPr>
              <w:t xml:space="preserve"> le montant total que vous avez reçu est de 2 500 $, la partie attribuable à l’Indemnité reçue sera de 1 500 $;</w:t>
            </w:r>
          </w:p>
          <w:p w14:paraId="205AD14A" w14:textId="77777777" w:rsidR="00101707" w:rsidRDefault="00101707" w:rsidP="00101707">
            <w:pPr>
              <w:ind w:left="640"/>
              <w:rPr>
                <w:lang w:val="fr-CA"/>
              </w:rPr>
            </w:pPr>
            <w:proofErr w:type="gramStart"/>
            <w:r>
              <w:rPr>
                <w:lang w:val="fr-CA"/>
              </w:rPr>
              <w:t>si</w:t>
            </w:r>
            <w:proofErr w:type="gramEnd"/>
            <w:r>
              <w:rPr>
                <w:lang w:val="fr-CA"/>
              </w:rPr>
              <w:t xml:space="preserve"> le montant total que vous avez reçu est moindre que 2 500 $, il est possible que la partie attribuable à l’Indemnité soit moindre que 1 500 $ (dans ce cas, inscrire tout autre montant d’Indemnité que vous avez reçu).</w:t>
            </w:r>
          </w:p>
          <w:p w14:paraId="571BC6DE" w14:textId="77777777" w:rsidR="00101707" w:rsidRPr="00820DC2" w:rsidRDefault="00167C9F" w:rsidP="00101707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- Imprimez</w:t>
            </w:r>
            <w:r w:rsidR="00101707">
              <w:rPr>
                <w:lang w:val="fr-CA"/>
              </w:rPr>
              <w:t xml:space="preserve"> les motifs d’opposition dûment remplis</w:t>
            </w:r>
          </w:p>
        </w:tc>
        <w:tc>
          <w:tcPr>
            <w:tcW w:w="7224" w:type="dxa"/>
            <w:tcBorders>
              <w:top w:val="nil"/>
            </w:tcBorders>
          </w:tcPr>
          <w:p w14:paraId="5FA91B52" w14:textId="77777777" w:rsidR="00820DC2" w:rsidRPr="00820DC2" w:rsidRDefault="00820DC2" w:rsidP="00065066">
            <w:pPr>
              <w:rPr>
                <w:lang w:val="fr-CA"/>
              </w:rPr>
            </w:pPr>
          </w:p>
        </w:tc>
      </w:tr>
      <w:tr w:rsidR="00820DC2" w:rsidRPr="00931EF9" w14:paraId="029F1B10" w14:textId="77777777" w:rsidTr="16864CD5">
        <w:tc>
          <w:tcPr>
            <w:tcW w:w="5726" w:type="dxa"/>
          </w:tcPr>
          <w:p w14:paraId="4C808A5F" w14:textId="77777777" w:rsidR="00C53816" w:rsidRDefault="00167C9F" w:rsidP="00065066">
            <w:pPr>
              <w:rPr>
                <w:lang w:val="fr-CA"/>
              </w:rPr>
            </w:pPr>
            <w:r>
              <w:rPr>
                <w:b/>
                <w:lang w:val="fr-CA"/>
              </w:rPr>
              <w:t>Étape 4</w:t>
            </w:r>
            <w:r w:rsidR="00C53816">
              <w:rPr>
                <w:b/>
                <w:lang w:val="fr-CA"/>
              </w:rPr>
              <w:t> </w:t>
            </w:r>
            <w:r w:rsidR="00C53816" w:rsidRPr="00820DC2">
              <w:rPr>
                <w:lang w:val="fr-CA"/>
              </w:rPr>
              <w:t>:</w:t>
            </w:r>
          </w:p>
          <w:p w14:paraId="7A492A43" w14:textId="77777777" w:rsidR="00065066" w:rsidRPr="00C53816" w:rsidRDefault="00065066" w:rsidP="00065066">
            <w:pPr>
              <w:rPr>
                <w:lang w:val="fr-CA"/>
              </w:rPr>
            </w:pPr>
            <w:r w:rsidRPr="00C53816">
              <w:rPr>
                <w:lang w:val="fr-CA"/>
              </w:rPr>
              <w:t>- Assemble</w:t>
            </w:r>
            <w:r w:rsidR="00167C9F">
              <w:rPr>
                <w:lang w:val="fr-CA"/>
              </w:rPr>
              <w:t>z</w:t>
            </w:r>
            <w:r w:rsidRPr="00C53816">
              <w:rPr>
                <w:lang w:val="fr-CA"/>
              </w:rPr>
              <w:t xml:space="preserve"> </w:t>
            </w:r>
            <w:r w:rsidR="00C53816" w:rsidRPr="00C53816">
              <w:rPr>
                <w:lang w:val="fr-CA"/>
              </w:rPr>
              <w:t>les documents</w:t>
            </w:r>
            <w:r w:rsidR="00167C9F">
              <w:rPr>
                <w:lang w:val="fr-CA"/>
              </w:rPr>
              <w:t xml:space="preserve"> imprimés</w:t>
            </w:r>
            <w:r w:rsidR="00C53816" w:rsidRPr="00C53816">
              <w:rPr>
                <w:lang w:val="fr-CA"/>
              </w:rPr>
              <w:t xml:space="preserve"> dans l’ordre suivant :</w:t>
            </w:r>
          </w:p>
          <w:p w14:paraId="63E73EAE" w14:textId="77777777" w:rsidR="00065066" w:rsidRPr="00C53816" w:rsidRDefault="00065066" w:rsidP="00065066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 w:rsidRPr="00C53816">
              <w:rPr>
                <w:lang w:val="fr-CA"/>
              </w:rPr>
              <w:t>i.</w:t>
            </w:r>
            <w:r w:rsidRPr="00C53816">
              <w:rPr>
                <w:lang w:val="fr-CA"/>
              </w:rPr>
              <w:tab/>
            </w:r>
            <w:r w:rsidR="00C53816" w:rsidRPr="00C53816">
              <w:rPr>
                <w:lang w:val="fr-CA"/>
              </w:rPr>
              <w:t>la lettre couverture</w:t>
            </w:r>
            <w:r w:rsidR="00167C9F">
              <w:rPr>
                <w:lang w:val="fr-CA"/>
              </w:rPr>
              <w:t xml:space="preserve"> &amp; demande de prorogation du délai, dûment remplie</w:t>
            </w:r>
            <w:r w:rsidR="00C53816" w:rsidRPr="00C53816">
              <w:rPr>
                <w:lang w:val="fr-CA"/>
              </w:rPr>
              <w:t xml:space="preserve"> (étape</w:t>
            </w:r>
            <w:r w:rsidR="00167C9F">
              <w:rPr>
                <w:lang w:val="fr-CA"/>
              </w:rPr>
              <w:t> </w:t>
            </w:r>
            <w:r w:rsidR="00C53816" w:rsidRPr="00C53816">
              <w:rPr>
                <w:lang w:val="fr-CA"/>
              </w:rPr>
              <w:t>1);</w:t>
            </w:r>
          </w:p>
          <w:p w14:paraId="395C7A3E" w14:textId="77777777" w:rsidR="00065066" w:rsidRPr="00C53816" w:rsidRDefault="00167C9F" w:rsidP="00065066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t>ii</w:t>
            </w:r>
            <w:r w:rsidR="00065066" w:rsidRPr="00C53816">
              <w:rPr>
                <w:lang w:val="fr-CA"/>
              </w:rPr>
              <w:t>.</w:t>
            </w:r>
            <w:r w:rsidR="00065066" w:rsidRPr="00C53816">
              <w:rPr>
                <w:lang w:val="fr-CA"/>
              </w:rPr>
              <w:tab/>
            </w:r>
            <w:r w:rsidR="00C53816" w:rsidRPr="00C53816">
              <w:rPr>
                <w:lang w:val="fr-CA"/>
              </w:rPr>
              <w:t>l’avis d’opposition</w:t>
            </w:r>
            <w:r w:rsidR="00065066" w:rsidRPr="00C53816">
              <w:rPr>
                <w:lang w:val="fr-CA"/>
              </w:rPr>
              <w:t xml:space="preserve">, </w:t>
            </w:r>
            <w:r w:rsidR="00C53816" w:rsidRPr="00C53816">
              <w:rPr>
                <w:lang w:val="fr-CA"/>
              </w:rPr>
              <w:t>dûment rempli et signé</w:t>
            </w:r>
            <w:r w:rsidR="00065066" w:rsidRPr="00C53816">
              <w:rPr>
                <w:lang w:val="fr-CA"/>
              </w:rPr>
              <w:t xml:space="preserve"> (</w:t>
            </w:r>
            <w:r w:rsidR="00C53816">
              <w:rPr>
                <w:lang w:val="fr-CA"/>
              </w:rPr>
              <w:t>étape</w:t>
            </w:r>
            <w:r w:rsidR="00065066" w:rsidRPr="00C53816">
              <w:rPr>
                <w:lang w:val="fr-CA"/>
              </w:rPr>
              <w:t xml:space="preserve"> </w:t>
            </w:r>
            <w:r>
              <w:rPr>
                <w:lang w:val="fr-CA"/>
              </w:rPr>
              <w:t>2</w:t>
            </w:r>
            <w:r w:rsidR="00065066" w:rsidRPr="00C53816">
              <w:rPr>
                <w:lang w:val="fr-CA"/>
              </w:rPr>
              <w:t>);</w:t>
            </w:r>
          </w:p>
          <w:p w14:paraId="2BCA7EFB" w14:textId="77777777" w:rsidR="00C53816" w:rsidRPr="00C53816" w:rsidRDefault="00167C9F" w:rsidP="00065066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t>iii</w:t>
            </w:r>
            <w:r w:rsidR="00065066" w:rsidRPr="00C53816">
              <w:rPr>
                <w:lang w:val="fr-CA"/>
              </w:rPr>
              <w:t>.</w:t>
            </w:r>
            <w:r w:rsidR="00065066" w:rsidRPr="00C53816">
              <w:rPr>
                <w:lang w:val="fr-CA"/>
              </w:rPr>
              <w:tab/>
            </w:r>
            <w:r w:rsidR="00C53816" w:rsidRPr="00C53816">
              <w:rPr>
                <w:lang w:val="fr-CA"/>
              </w:rPr>
              <w:t>les motifs d’opposition</w:t>
            </w:r>
            <w:r>
              <w:rPr>
                <w:lang w:val="fr-CA"/>
              </w:rPr>
              <w:t>, dûment remplis</w:t>
            </w:r>
            <w:r w:rsidR="00C53816" w:rsidRPr="00C53816">
              <w:rPr>
                <w:lang w:val="fr-CA"/>
              </w:rPr>
              <w:t xml:space="preserve"> (étape</w:t>
            </w:r>
            <w:r>
              <w:rPr>
                <w:lang w:val="fr-CA"/>
              </w:rPr>
              <w:t> 3</w:t>
            </w:r>
            <w:r w:rsidR="00C53816" w:rsidRPr="00C53816">
              <w:rPr>
                <w:lang w:val="fr-CA"/>
              </w:rPr>
              <w:t>)</w:t>
            </w:r>
          </w:p>
          <w:p w14:paraId="12763096" w14:textId="77777777" w:rsidR="00065066" w:rsidRPr="00C53816" w:rsidRDefault="00167C9F" w:rsidP="00065066">
            <w:pPr>
              <w:tabs>
                <w:tab w:val="left" w:pos="1094"/>
              </w:tabs>
              <w:ind w:left="1094" w:hanging="360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="00C53816" w:rsidRPr="00C53816">
              <w:rPr>
                <w:lang w:val="fr-CA"/>
              </w:rPr>
              <w:t>v.</w:t>
            </w:r>
            <w:r w:rsidR="00C53816" w:rsidRPr="00C53816">
              <w:rPr>
                <w:lang w:val="fr-CA"/>
              </w:rPr>
              <w:tab/>
              <w:t xml:space="preserve">une copie de votre </w:t>
            </w:r>
            <w:r w:rsidR="00C53816">
              <w:rPr>
                <w:lang w:val="fr-CA"/>
              </w:rPr>
              <w:t>A</w:t>
            </w:r>
            <w:r w:rsidR="00C53816" w:rsidRPr="00C53816">
              <w:rPr>
                <w:lang w:val="fr-CA"/>
              </w:rPr>
              <w:t>vis de cotisation émis pour</w:t>
            </w:r>
            <w:r w:rsidR="00C53816">
              <w:rPr>
                <w:lang w:val="fr-CA"/>
              </w:rPr>
              <w:t xml:space="preserve"> l’</w:t>
            </w:r>
            <w:r w:rsidR="00065066" w:rsidRPr="00C53816">
              <w:rPr>
                <w:lang w:val="fr-CA"/>
              </w:rPr>
              <w:t>a</w:t>
            </w:r>
            <w:r w:rsidR="00C53816">
              <w:rPr>
                <w:lang w:val="fr-CA"/>
              </w:rPr>
              <w:t>nnée d’imposition 2021 (ne pas transmettre l’original)</w:t>
            </w:r>
            <w:r w:rsidR="00065066" w:rsidRPr="00C53816">
              <w:rPr>
                <w:lang w:val="fr-CA"/>
              </w:rPr>
              <w:t>.</w:t>
            </w:r>
          </w:p>
          <w:p w14:paraId="5B32B651" w14:textId="77777777" w:rsidR="00170C12" w:rsidRPr="00170C12" w:rsidRDefault="00065066" w:rsidP="00167C9F">
            <w:pPr>
              <w:ind w:left="289"/>
              <w:rPr>
                <w:i/>
                <w:lang w:val="fr-CA"/>
              </w:rPr>
            </w:pPr>
            <w:r w:rsidRPr="00C53816">
              <w:rPr>
                <w:b/>
                <w:i/>
                <w:lang w:val="fr-CA"/>
              </w:rPr>
              <w:t>*</w:t>
            </w:r>
            <w:r w:rsidR="00C53816" w:rsidRPr="00C53816">
              <w:rPr>
                <w:b/>
                <w:i/>
                <w:lang w:val="fr-CA"/>
              </w:rPr>
              <w:t xml:space="preserve">IMPORTANT </w:t>
            </w:r>
            <w:r w:rsidRPr="00170C12">
              <w:rPr>
                <w:i/>
                <w:lang w:val="fr-CA"/>
              </w:rPr>
              <w:t>:</w:t>
            </w:r>
            <w:r w:rsidR="00C53816" w:rsidRPr="00170C12">
              <w:rPr>
                <w:i/>
                <w:lang w:val="fr-CA"/>
              </w:rPr>
              <w:t xml:space="preserve"> </w:t>
            </w:r>
            <w:r w:rsidR="00C53816" w:rsidRPr="00167C9F">
              <w:rPr>
                <w:lang w:val="fr-CA"/>
              </w:rPr>
              <w:t xml:space="preserve">Revenu Québec exige que l’Avis de cotisation soit joint à l’Opposition. </w:t>
            </w:r>
            <w:r w:rsidR="00170C12" w:rsidRPr="00167C9F">
              <w:rPr>
                <w:lang w:val="fr-CA"/>
              </w:rPr>
              <w:t xml:space="preserve">Votre opposition risque </w:t>
            </w:r>
            <w:r w:rsidR="00C53816" w:rsidRPr="00167C9F">
              <w:rPr>
                <w:lang w:val="fr-CA"/>
              </w:rPr>
              <w:t>d’être rejetée si votre Avis de cotisation est manquant.</w:t>
            </w:r>
            <w:r w:rsidR="00C53816" w:rsidRPr="00170C12">
              <w:rPr>
                <w:i/>
                <w:lang w:val="fr-CA"/>
              </w:rPr>
              <w:t xml:space="preserve"> </w:t>
            </w:r>
          </w:p>
        </w:tc>
        <w:tc>
          <w:tcPr>
            <w:tcW w:w="7224" w:type="dxa"/>
          </w:tcPr>
          <w:p w14:paraId="43893ABC" w14:textId="77777777" w:rsidR="00065066" w:rsidRPr="00170C12" w:rsidRDefault="00065066" w:rsidP="00065066">
            <w:pPr>
              <w:rPr>
                <w:lang w:val="fr-CA"/>
              </w:rPr>
            </w:pPr>
          </w:p>
        </w:tc>
      </w:tr>
      <w:tr w:rsidR="00820DC2" w:rsidRPr="00931EF9" w14:paraId="3835938F" w14:textId="77777777" w:rsidTr="16864CD5">
        <w:tc>
          <w:tcPr>
            <w:tcW w:w="5726" w:type="dxa"/>
          </w:tcPr>
          <w:p w14:paraId="2CDDE358" w14:textId="77777777" w:rsidR="00065066" w:rsidRDefault="00170C12" w:rsidP="00065066">
            <w:pPr>
              <w:rPr>
                <w:lang w:val="fr-CA"/>
              </w:rPr>
            </w:pPr>
            <w:r w:rsidRPr="00170C12">
              <w:rPr>
                <w:b/>
                <w:lang w:val="fr-CA"/>
              </w:rPr>
              <w:t xml:space="preserve">Étape </w:t>
            </w:r>
            <w:r w:rsidR="0070431D">
              <w:rPr>
                <w:b/>
                <w:lang w:val="fr-CA"/>
              </w:rPr>
              <w:t xml:space="preserve">5 </w:t>
            </w:r>
            <w:r w:rsidRPr="00170C12">
              <w:rPr>
                <w:lang w:val="fr-CA"/>
              </w:rPr>
              <w:t>:</w:t>
            </w:r>
          </w:p>
          <w:p w14:paraId="57677917" w14:textId="77777777" w:rsidR="0070431D" w:rsidRPr="0070431D" w:rsidRDefault="0070431D" w:rsidP="0070431D">
            <w:pPr>
              <w:tabs>
                <w:tab w:val="left" w:pos="1094"/>
              </w:tabs>
              <w:rPr>
                <w:lang w:val="fr-CA"/>
              </w:rPr>
            </w:pPr>
            <w:r w:rsidRPr="0070431D">
              <w:rPr>
                <w:lang w:val="fr-CA"/>
              </w:rPr>
              <w:t xml:space="preserve">- Nous vous recommandons d'envoyer el tout à </w:t>
            </w:r>
            <w:r>
              <w:rPr>
                <w:lang w:val="fr-CA"/>
              </w:rPr>
              <w:t>Revenu Québec</w:t>
            </w:r>
            <w:r w:rsidRPr="0070431D">
              <w:rPr>
                <w:lang w:val="fr-CA"/>
              </w:rPr>
              <w:t xml:space="preserve"> par courrier recommandé, bien qu’il vous soit également possible de déposer le tout par télécopieur ou par courrier ordinaire.</w:t>
            </w:r>
          </w:p>
          <w:p w14:paraId="379D5B32" w14:textId="77777777" w:rsidR="0070431D" w:rsidRPr="0070431D" w:rsidRDefault="0070431D" w:rsidP="0070431D">
            <w:pPr>
              <w:shd w:val="clear" w:color="auto" w:fill="FFFFFF"/>
              <w:spacing w:after="173"/>
              <w:ind w:left="829"/>
              <w:rPr>
                <w:rFonts w:asciiTheme="minorHAnsi" w:hAnsiTheme="minorHAnsi" w:cstheme="minorHAnsi"/>
                <w:color w:val="333333"/>
                <w:lang w:val="fr-CA" w:eastAsia="fr-CA"/>
              </w:rPr>
            </w:pPr>
            <w:r w:rsidRPr="0070431D">
              <w:rPr>
                <w:rFonts w:asciiTheme="minorHAnsi" w:hAnsiTheme="minorHAnsi" w:cstheme="minorHAnsi"/>
                <w:b/>
                <w:color w:val="333333"/>
                <w:lang w:val="fr-CA" w:eastAsia="fr-CA"/>
              </w:rPr>
              <w:t>Revenu Québec</w:t>
            </w: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br/>
              <w:t>3800, rue de Marly</w:t>
            </w: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br/>
              <w:t>C. P. 25025, succursale Terminus</w:t>
            </w: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br/>
            </w: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lastRenderedPageBreak/>
              <w:t>Québec (</w:t>
            </w:r>
            <w:proofErr w:type="spellStart"/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t>Québe</w:t>
            </w:r>
            <w:proofErr w:type="spellEnd"/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t xml:space="preserve">)  </w:t>
            </w: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br/>
              <w:t>G1A 0B8</w:t>
            </w:r>
          </w:p>
          <w:p w14:paraId="2AC05FF6" w14:textId="77777777" w:rsidR="0070431D" w:rsidRPr="0070431D" w:rsidRDefault="0070431D" w:rsidP="0070431D">
            <w:pPr>
              <w:shd w:val="clear" w:color="auto" w:fill="FFFFFF"/>
              <w:spacing w:after="173"/>
              <w:ind w:left="829"/>
              <w:rPr>
                <w:rFonts w:asciiTheme="minorHAnsi" w:hAnsiTheme="minorHAnsi" w:cstheme="minorHAnsi"/>
                <w:color w:val="333333"/>
                <w:lang w:val="fr-CA" w:eastAsia="fr-CA"/>
              </w:rPr>
            </w:pP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t>Numéros de télécopieur :</w:t>
            </w:r>
            <w:r w:rsidRPr="0070431D">
              <w:rPr>
                <w:rFonts w:asciiTheme="minorHAnsi" w:hAnsiTheme="minorHAnsi" w:cstheme="minorHAnsi"/>
                <w:color w:val="333333"/>
                <w:lang w:val="fr-CA" w:eastAsia="fr-CA"/>
              </w:rPr>
              <w:br/>
              <w:t>418-577-5254 ou 1-866-374-7286</w:t>
            </w:r>
          </w:p>
          <w:p w14:paraId="312E2F31" w14:textId="77777777" w:rsidR="00065066" w:rsidRPr="0070431D" w:rsidRDefault="0070431D" w:rsidP="00170C12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70431D">
              <w:rPr>
                <w:lang w:val="fr-CA"/>
              </w:rPr>
              <w:t>Conservez une copie pour vos dossiers</w:t>
            </w:r>
          </w:p>
        </w:tc>
        <w:tc>
          <w:tcPr>
            <w:tcW w:w="7224" w:type="dxa"/>
          </w:tcPr>
          <w:p w14:paraId="53D547F0" w14:textId="77777777" w:rsidR="00065066" w:rsidRPr="00170C12" w:rsidRDefault="00065066" w:rsidP="00065066">
            <w:pPr>
              <w:rPr>
                <w:lang w:val="fr-CA"/>
              </w:rPr>
            </w:pPr>
          </w:p>
        </w:tc>
      </w:tr>
    </w:tbl>
    <w:p w14:paraId="7A6AB8D3" w14:textId="77777777" w:rsidR="00716FA0" w:rsidRPr="00170C12" w:rsidRDefault="00716FA0">
      <w:pPr>
        <w:rPr>
          <w:lang w:val="fr-CA"/>
        </w:rPr>
      </w:pPr>
    </w:p>
    <w:sectPr w:rsidR="00716FA0" w:rsidRPr="00170C12" w:rsidSect="00F6611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CCD7" w14:textId="77777777" w:rsidR="00F66113" w:rsidRDefault="00F66113" w:rsidP="00822696">
      <w:pPr>
        <w:spacing w:after="0"/>
      </w:pPr>
      <w:r>
        <w:separator/>
      </w:r>
    </w:p>
  </w:endnote>
  <w:endnote w:type="continuationSeparator" w:id="0">
    <w:p w14:paraId="0C827F55" w14:textId="77777777" w:rsidR="00F66113" w:rsidRDefault="00F66113" w:rsidP="00822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28E" w14:textId="77777777" w:rsidR="00822696" w:rsidRDefault="00822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B40C" w14:textId="31CA827C" w:rsidR="00822696" w:rsidRDefault="009903DD" w:rsidP="009903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822696">
      <w:rPr>
        <w:noProof/>
      </w:rPr>
      <w:drawing>
        <wp:anchor distT="0" distB="0" distL="114300" distR="114300" simplePos="0" relativeHeight="251659264" behindDoc="0" locked="0" layoutInCell="1" allowOverlap="1" wp14:anchorId="6AB9C0DF" wp14:editId="552DB79C">
          <wp:simplePos x="0" y="0"/>
          <wp:positionH relativeFrom="page">
            <wp:posOffset>1219200</wp:posOffset>
          </wp:positionH>
          <wp:positionV relativeFrom="page">
            <wp:posOffset>6742430</wp:posOffset>
          </wp:positionV>
          <wp:extent cx="7772400" cy="978408"/>
          <wp:effectExtent l="0" t="0" r="0" b="0"/>
          <wp:wrapNone/>
          <wp:docPr id="1633829733" name="Picture 16338297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829733" name="Picture 163382973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9BE" w14:textId="77777777" w:rsidR="00822696" w:rsidRDefault="0082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9AC4" w14:textId="77777777" w:rsidR="00F66113" w:rsidRDefault="00F66113" w:rsidP="00822696">
      <w:pPr>
        <w:spacing w:after="0"/>
      </w:pPr>
      <w:r>
        <w:separator/>
      </w:r>
    </w:p>
  </w:footnote>
  <w:footnote w:type="continuationSeparator" w:id="0">
    <w:p w14:paraId="2666D560" w14:textId="77777777" w:rsidR="00F66113" w:rsidRDefault="00F66113" w:rsidP="008226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C94C" w14:textId="77777777" w:rsidR="00822696" w:rsidRDefault="00822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BCE6" w14:textId="77777777" w:rsidR="00822696" w:rsidRDefault="00822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C98F" w14:textId="77777777" w:rsidR="00822696" w:rsidRDefault="00822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63"/>
    <w:rsid w:val="00065066"/>
    <w:rsid w:val="00101707"/>
    <w:rsid w:val="00167C9F"/>
    <w:rsid w:val="00170C12"/>
    <w:rsid w:val="001D77E1"/>
    <w:rsid w:val="00207345"/>
    <w:rsid w:val="00406E9D"/>
    <w:rsid w:val="0046371E"/>
    <w:rsid w:val="0050337C"/>
    <w:rsid w:val="0058017C"/>
    <w:rsid w:val="005E7326"/>
    <w:rsid w:val="0070431D"/>
    <w:rsid w:val="00716FA0"/>
    <w:rsid w:val="007C40D4"/>
    <w:rsid w:val="00820DC2"/>
    <w:rsid w:val="00822696"/>
    <w:rsid w:val="00853DD7"/>
    <w:rsid w:val="008E3A6B"/>
    <w:rsid w:val="00931EF9"/>
    <w:rsid w:val="009903DD"/>
    <w:rsid w:val="00A91FC4"/>
    <w:rsid w:val="00AE35D1"/>
    <w:rsid w:val="00AF3EBD"/>
    <w:rsid w:val="00BA6F8D"/>
    <w:rsid w:val="00C53816"/>
    <w:rsid w:val="00CD2397"/>
    <w:rsid w:val="00DC1C2F"/>
    <w:rsid w:val="00E95D63"/>
    <w:rsid w:val="00F221D3"/>
    <w:rsid w:val="00F4344B"/>
    <w:rsid w:val="00F66113"/>
    <w:rsid w:val="00FE66BD"/>
    <w:rsid w:val="129CA742"/>
    <w:rsid w:val="16864CD5"/>
    <w:rsid w:val="665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7B45A"/>
  <w15:chartTrackingRefBased/>
  <w15:docId w15:val="{F60BD7A4-3163-4E6C-9E96-3B2B1A6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A0"/>
    <w:pPr>
      <w:spacing w:after="24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basedOn w:val="NormalSingle"/>
    <w:next w:val="Normal"/>
    <w:link w:val="Heading1Char"/>
    <w:qFormat/>
    <w:rsid w:val="00716FA0"/>
    <w:pPr>
      <w:keepNext/>
      <w:keepLines/>
      <w:spacing w:before="240"/>
      <w:outlineLvl w:val="0"/>
    </w:pPr>
    <w:rPr>
      <w:rFonts w:ascii="Arial Narrow" w:hAnsi="Arial Narrow"/>
      <w:bCs/>
      <w:color w:val="2D3B4A"/>
      <w:sz w:val="32"/>
      <w:szCs w:val="32"/>
    </w:rPr>
  </w:style>
  <w:style w:type="paragraph" w:styleId="Heading2">
    <w:name w:val="heading 2"/>
    <w:basedOn w:val="NormalSingle"/>
    <w:next w:val="Normal"/>
    <w:link w:val="Heading2Char"/>
    <w:qFormat/>
    <w:rsid w:val="00716FA0"/>
    <w:pPr>
      <w:keepNext/>
      <w:keepLines/>
      <w:spacing w:before="240"/>
      <w:outlineLvl w:val="1"/>
    </w:pPr>
    <w:rPr>
      <w:b/>
      <w:bCs/>
      <w:iCs/>
      <w:caps/>
      <w:color w:val="4198D3"/>
      <w:szCs w:val="28"/>
    </w:rPr>
  </w:style>
  <w:style w:type="paragraph" w:styleId="Heading3">
    <w:name w:val="heading 3"/>
    <w:basedOn w:val="NormalSingle"/>
    <w:next w:val="Normal"/>
    <w:link w:val="Heading3Char"/>
    <w:qFormat/>
    <w:rsid w:val="00716FA0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16FA0"/>
    <w:pPr>
      <w:keepNext/>
      <w:keepLines/>
      <w:outlineLvl w:val="3"/>
    </w:pPr>
    <w:rPr>
      <w:rFonts w:eastAsiaTheme="majorEastAsia" w:cstheme="majorBidi"/>
      <w:b/>
      <w:iCs/>
      <w:color w:val="4198D3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16FA0"/>
    <w:pPr>
      <w:keepNext/>
      <w:keepLines/>
      <w:outlineLvl w:val="4"/>
    </w:pPr>
    <w:rPr>
      <w:rFonts w:eastAsiaTheme="majorEastAsia" w:cstheme="majorBidi"/>
      <w:b/>
      <w:i/>
      <w:color w:val="4198D3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16FA0"/>
    <w:pPr>
      <w:keepNext/>
      <w:keepLines/>
      <w:outlineLvl w:val="5"/>
    </w:pPr>
    <w:rPr>
      <w:rFonts w:eastAsiaTheme="majorEastAsia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nhideWhenUsed/>
    <w:qFormat/>
    <w:rsid w:val="00716FA0"/>
    <w:pPr>
      <w:keepNext/>
      <w:keepLines/>
      <w:outlineLvl w:val="6"/>
    </w:pPr>
    <w:rPr>
      <w:rFonts w:eastAsiaTheme="majorEastAsia" w:cstheme="majorBidi"/>
      <w:b/>
      <w:i/>
      <w:iCs/>
      <w:color w:val="000000" w:themeColor="text2"/>
    </w:rPr>
  </w:style>
  <w:style w:type="paragraph" w:styleId="Heading8">
    <w:name w:val="heading 8"/>
    <w:basedOn w:val="Normal"/>
    <w:next w:val="Normal"/>
    <w:link w:val="Heading8Char"/>
    <w:unhideWhenUsed/>
    <w:qFormat/>
    <w:rsid w:val="00716FA0"/>
    <w:pPr>
      <w:keepNext/>
      <w:keepLines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16FA0"/>
    <w:pPr>
      <w:keepNext/>
      <w:keepLines/>
      <w:outlineLvl w:val="8"/>
    </w:pPr>
    <w:rPr>
      <w:rFonts w:eastAsiaTheme="majorEastAsia" w:cstheme="majorBidi"/>
      <w:i/>
      <w:iCs/>
      <w:color w:val="2D3B4A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A0"/>
    <w:rPr>
      <w:rFonts w:ascii="Arial Narrow" w:eastAsia="Times New Roman" w:hAnsi="Arial Narrow" w:cs="Times New Roman"/>
      <w:bCs/>
      <w:color w:val="2D3B4A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rsid w:val="00716FA0"/>
    <w:rPr>
      <w:rFonts w:ascii="Arial" w:eastAsia="Times New Roman" w:hAnsi="Arial" w:cs="Times New Roman"/>
      <w:b/>
      <w:bCs/>
      <w:iCs/>
      <w:caps/>
      <w:color w:val="4198D3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716FA0"/>
    <w:rPr>
      <w:rFonts w:ascii="Arial" w:eastAsia="Times New Roman" w:hAnsi="Arial" w:cs="Times New Roman"/>
      <w:b/>
      <w:bCs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rsid w:val="00716FA0"/>
    <w:rPr>
      <w:rFonts w:ascii="Arial" w:eastAsiaTheme="majorEastAsia" w:hAnsi="Arial" w:cstheme="majorBidi"/>
      <w:b/>
      <w:iCs/>
      <w:color w:val="4198D3" w:themeColor="accent1"/>
      <w:lang w:eastAsia="en-CA"/>
    </w:rPr>
  </w:style>
  <w:style w:type="character" w:customStyle="1" w:styleId="Heading5Char">
    <w:name w:val="Heading 5 Char"/>
    <w:basedOn w:val="DefaultParagraphFont"/>
    <w:link w:val="Heading5"/>
    <w:rsid w:val="00716FA0"/>
    <w:rPr>
      <w:rFonts w:ascii="Arial" w:eastAsiaTheme="majorEastAsia" w:hAnsi="Arial" w:cstheme="majorBidi"/>
      <w:b/>
      <w:i/>
      <w:color w:val="4198D3" w:themeColor="accent1"/>
      <w:lang w:eastAsia="en-CA"/>
    </w:rPr>
  </w:style>
  <w:style w:type="character" w:customStyle="1" w:styleId="Heading6Char">
    <w:name w:val="Heading 6 Char"/>
    <w:basedOn w:val="DefaultParagraphFont"/>
    <w:link w:val="Heading6"/>
    <w:rsid w:val="00716FA0"/>
    <w:rPr>
      <w:rFonts w:ascii="Arial" w:eastAsiaTheme="majorEastAsia" w:hAnsi="Arial" w:cstheme="majorBidi"/>
      <w:b/>
      <w:color w:val="000000" w:themeColor="text2"/>
      <w:lang w:eastAsia="en-CA"/>
    </w:rPr>
  </w:style>
  <w:style w:type="character" w:customStyle="1" w:styleId="Heading7Char">
    <w:name w:val="Heading 7 Char"/>
    <w:basedOn w:val="DefaultParagraphFont"/>
    <w:link w:val="Heading7"/>
    <w:rsid w:val="00716FA0"/>
    <w:rPr>
      <w:rFonts w:ascii="Arial" w:eastAsiaTheme="majorEastAsia" w:hAnsi="Arial" w:cstheme="majorBidi"/>
      <w:b/>
      <w:i/>
      <w:iCs/>
      <w:color w:val="000000" w:themeColor="text2"/>
      <w:lang w:eastAsia="en-CA"/>
    </w:rPr>
  </w:style>
  <w:style w:type="character" w:customStyle="1" w:styleId="Heading8Char">
    <w:name w:val="Heading 8 Char"/>
    <w:basedOn w:val="DefaultParagraphFont"/>
    <w:link w:val="Heading8"/>
    <w:rsid w:val="00716FA0"/>
    <w:rPr>
      <w:rFonts w:ascii="Arial" w:eastAsiaTheme="majorEastAsia" w:hAnsi="Arial" w:cstheme="majorBidi"/>
      <w:szCs w:val="21"/>
      <w:lang w:eastAsia="en-CA"/>
    </w:rPr>
  </w:style>
  <w:style w:type="character" w:customStyle="1" w:styleId="Heading9Char">
    <w:name w:val="Heading 9 Char"/>
    <w:basedOn w:val="DefaultParagraphFont"/>
    <w:link w:val="Heading9"/>
    <w:rsid w:val="00716FA0"/>
    <w:rPr>
      <w:rFonts w:ascii="Arial" w:eastAsiaTheme="majorEastAsia" w:hAnsi="Arial" w:cstheme="majorBidi"/>
      <w:i/>
      <w:iCs/>
      <w:color w:val="2D3B4A" w:themeColor="text1"/>
      <w:szCs w:val="21"/>
      <w:lang w:eastAsia="en-CA"/>
    </w:rPr>
  </w:style>
  <w:style w:type="table" w:customStyle="1" w:styleId="DaviesTables">
    <w:name w:val="*Davies Tables"/>
    <w:basedOn w:val="TableNormal"/>
    <w:uiPriority w:val="99"/>
    <w:rsid w:val="00716FA0"/>
    <w:pPr>
      <w:spacing w:after="0" w:line="240" w:lineRule="auto"/>
    </w:pPr>
    <w:rPr>
      <w:rFonts w:ascii="Arial" w:hAnsi="Arial" w:cs="Times New Roman"/>
      <w:lang w:eastAsia="en-CA"/>
    </w:rPr>
    <w:tblPr>
      <w:tblCellMar>
        <w:left w:w="72" w:type="dxa"/>
        <w:right w:w="72" w:type="dxa"/>
      </w:tblCellMar>
    </w:tblPr>
  </w:style>
  <w:style w:type="table" w:customStyle="1" w:styleId="Davies-All">
    <w:name w:val="*Davies - All"/>
    <w:basedOn w:val="DaviesTables"/>
    <w:uiPriority w:val="99"/>
    <w:rsid w:val="0071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vies-Inside">
    <w:name w:val="*Davies - Inside"/>
    <w:basedOn w:val="DaviesTables"/>
    <w:uiPriority w:val="99"/>
    <w:rsid w:val="00716FA0"/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Davies-NoLines">
    <w:name w:val="*Davies - No Lines"/>
    <w:basedOn w:val="DaviesTables"/>
    <w:uiPriority w:val="99"/>
    <w:rsid w:val="00716FA0"/>
    <w:tblPr/>
    <w:tcPr>
      <w:shd w:val="clear" w:color="auto" w:fill="auto"/>
    </w:tcPr>
  </w:style>
  <w:style w:type="table" w:customStyle="1" w:styleId="Davies-SingleHeading">
    <w:name w:val="*Davies - Single Heading"/>
    <w:basedOn w:val="DaviesTables"/>
    <w:uiPriority w:val="99"/>
    <w:rsid w:val="00716FA0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sz w:val="22"/>
      </w:rPr>
      <w:tblPr/>
      <w:tcPr>
        <w:shd w:val="clear" w:color="auto" w:fill="2D3B4A" w:themeFill="accent2"/>
      </w:tcPr>
    </w:tblStylePr>
  </w:style>
  <w:style w:type="paragraph" w:styleId="BalloonText">
    <w:name w:val="Balloon Text"/>
    <w:basedOn w:val="Normal"/>
    <w:link w:val="BalloonTextChar"/>
    <w:semiHidden/>
    <w:unhideWhenUsed/>
    <w:rsid w:val="00716F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A0"/>
    <w:rPr>
      <w:rFonts w:ascii="Segoe UI" w:eastAsia="Times New Roman" w:hAnsi="Segoe UI" w:cs="Segoe UI"/>
      <w:sz w:val="18"/>
      <w:szCs w:val="18"/>
      <w:lang w:eastAsia="en-CA"/>
    </w:rPr>
  </w:style>
  <w:style w:type="paragraph" w:styleId="BlockText">
    <w:name w:val="Block Text"/>
    <w:basedOn w:val="Normal"/>
    <w:semiHidden/>
    <w:unhideWhenUsed/>
    <w:rsid w:val="00716FA0"/>
    <w:pPr>
      <w:pBdr>
        <w:top w:val="single" w:sz="2" w:space="10" w:color="4198D3" w:themeColor="accent1"/>
        <w:left w:val="single" w:sz="2" w:space="10" w:color="4198D3" w:themeColor="accent1"/>
        <w:bottom w:val="single" w:sz="2" w:space="10" w:color="4198D3" w:themeColor="accent1"/>
        <w:right w:val="single" w:sz="2" w:space="10" w:color="4198D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198D3" w:themeColor="accent1"/>
    </w:rPr>
  </w:style>
  <w:style w:type="paragraph" w:styleId="Caption">
    <w:name w:val="caption"/>
    <w:basedOn w:val="Normal"/>
    <w:next w:val="Normal"/>
    <w:semiHidden/>
    <w:unhideWhenUsed/>
    <w:qFormat/>
    <w:rsid w:val="00716FA0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NormalSingle">
    <w:name w:val="Normal Single"/>
    <w:rsid w:val="00716FA0"/>
    <w:pPr>
      <w:spacing w:after="240" w:line="240" w:lineRule="auto"/>
    </w:pPr>
    <w:rPr>
      <w:rFonts w:ascii="Arial" w:hAnsi="Arial" w:cs="Times New Roman"/>
      <w:lang w:eastAsia="en-CA"/>
    </w:rPr>
  </w:style>
  <w:style w:type="paragraph" w:customStyle="1" w:styleId="Centre">
    <w:name w:val="Centre"/>
    <w:basedOn w:val="NormalSingle"/>
    <w:rsid w:val="00716FA0"/>
    <w:pPr>
      <w:jc w:val="center"/>
    </w:pPr>
  </w:style>
  <w:style w:type="paragraph" w:customStyle="1" w:styleId="CentreBold">
    <w:name w:val="Centre Bold"/>
    <w:basedOn w:val="Centre"/>
    <w:rsid w:val="00716FA0"/>
    <w:rPr>
      <w:b/>
    </w:rPr>
  </w:style>
  <w:style w:type="character" w:customStyle="1" w:styleId="Comment">
    <w:name w:val="Comment"/>
    <w:basedOn w:val="DefaultParagraphFont"/>
    <w:rsid w:val="00716FA0"/>
    <w:rPr>
      <w:rFonts w:ascii="Arial" w:hAnsi="Arial"/>
      <w:vanish/>
      <w:color w:val="ED3D96"/>
    </w:rPr>
  </w:style>
  <w:style w:type="paragraph" w:styleId="CommentText">
    <w:name w:val="annotation text"/>
    <w:basedOn w:val="Normal"/>
    <w:link w:val="CommentTextChar"/>
    <w:semiHidden/>
    <w:unhideWhenUsed/>
    <w:rsid w:val="00716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FA0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FA0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Footer">
    <w:name w:val="footer"/>
    <w:basedOn w:val="NormalSingle"/>
    <w:link w:val="FooterChar"/>
    <w:uiPriority w:val="99"/>
    <w:rsid w:val="00716FA0"/>
    <w:pPr>
      <w:tabs>
        <w:tab w:val="center" w:pos="4680"/>
        <w:tab w:val="right" w:pos="9360"/>
      </w:tabs>
      <w:spacing w:after="0"/>
    </w:pPr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FA0"/>
    <w:rPr>
      <w:rFonts w:ascii="Arial" w:eastAsia="Times New Roman" w:hAnsi="Arial" w:cs="Times New Roman"/>
      <w:szCs w:val="24"/>
    </w:rPr>
  </w:style>
  <w:style w:type="paragraph" w:customStyle="1" w:styleId="DocID">
    <w:name w:val="DocID"/>
    <w:basedOn w:val="Footer"/>
    <w:next w:val="Footer"/>
    <w:uiPriority w:val="99"/>
    <w:rsid w:val="00716FA0"/>
    <w:pPr>
      <w:spacing w:after="360"/>
    </w:pPr>
    <w:rPr>
      <w:sz w:val="14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716F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16FA0"/>
    <w:rPr>
      <w:rFonts w:ascii="Segoe UI" w:eastAsia="Times New Roman" w:hAnsi="Segoe UI" w:cs="Segoe UI"/>
      <w:sz w:val="16"/>
      <w:szCs w:val="16"/>
      <w:lang w:eastAsia="en-CA"/>
    </w:rPr>
  </w:style>
  <w:style w:type="paragraph" w:styleId="EndnoteText">
    <w:name w:val="endnote text"/>
    <w:basedOn w:val="Normal"/>
    <w:link w:val="EndnoteTextChar"/>
    <w:semiHidden/>
    <w:unhideWhenUsed/>
    <w:rsid w:val="00716FA0"/>
    <w:pPr>
      <w:spacing w:after="12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16FA0"/>
    <w:rPr>
      <w:rFonts w:ascii="Arial" w:eastAsia="Times New Roman" w:hAnsi="Arial" w:cs="Times New Roman"/>
      <w:sz w:val="18"/>
      <w:szCs w:val="20"/>
      <w:lang w:eastAsia="en-CA"/>
    </w:rPr>
  </w:style>
  <w:style w:type="character" w:styleId="FootnoteReference">
    <w:name w:val="footnote reference"/>
    <w:basedOn w:val="DefaultParagraphFont"/>
    <w:semiHidden/>
    <w:rsid w:val="00716FA0"/>
    <w:rPr>
      <w:vertAlign w:val="superscript"/>
    </w:rPr>
  </w:style>
  <w:style w:type="paragraph" w:styleId="FootnoteText">
    <w:name w:val="footnote text"/>
    <w:basedOn w:val="NormalSingle"/>
    <w:next w:val="Normal"/>
    <w:link w:val="FootnoteTextChar"/>
    <w:uiPriority w:val="2"/>
    <w:unhideWhenUsed/>
    <w:rsid w:val="00716FA0"/>
    <w:pPr>
      <w:tabs>
        <w:tab w:val="left" w:pos="720"/>
      </w:tabs>
      <w:spacing w:after="120"/>
      <w:ind w:left="720" w:hanging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716FA0"/>
    <w:rPr>
      <w:rFonts w:ascii="Arial" w:eastAsia="Times New Roman" w:hAnsi="Arial" w:cs="Times New Roman"/>
      <w:sz w:val="18"/>
      <w:lang w:eastAsia="en-CA"/>
    </w:rPr>
  </w:style>
  <w:style w:type="paragraph" w:customStyle="1" w:styleId="FootnoteTextIndent">
    <w:name w:val="Footnote Text Indent"/>
    <w:basedOn w:val="FootnoteText"/>
    <w:uiPriority w:val="2"/>
    <w:unhideWhenUsed/>
    <w:rsid w:val="00716FA0"/>
    <w:pPr>
      <w:tabs>
        <w:tab w:val="clear" w:pos="720"/>
      </w:tabs>
      <w:ind w:firstLine="0"/>
    </w:pPr>
  </w:style>
  <w:style w:type="paragraph" w:styleId="Header">
    <w:name w:val="header"/>
    <w:basedOn w:val="NormalSingle"/>
    <w:link w:val="HeaderChar"/>
    <w:uiPriority w:val="99"/>
    <w:rsid w:val="00716FA0"/>
    <w:pPr>
      <w:tabs>
        <w:tab w:val="center" w:pos="4680"/>
        <w:tab w:val="right" w:pos="9360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6FA0"/>
    <w:rPr>
      <w:rFonts w:ascii="Arial" w:eastAsia="Times New Roman" w:hAnsi="Arial" w:cs="Times New Roman"/>
      <w:szCs w:val="24"/>
    </w:rPr>
  </w:style>
  <w:style w:type="paragraph" w:customStyle="1" w:styleId="Heading1Mid-Page">
    <w:name w:val="Heading 1 Mid-Page"/>
    <w:basedOn w:val="Heading1"/>
    <w:next w:val="Normal"/>
    <w:link w:val="Heading1Mid-PageChar"/>
    <w:qFormat/>
    <w:rsid w:val="00716FA0"/>
    <w:pPr>
      <w:pBdr>
        <w:top w:val="single" w:sz="12" w:space="6" w:color="4198D3"/>
      </w:pBdr>
      <w:spacing w:before="600"/>
    </w:pPr>
  </w:style>
  <w:style w:type="character" w:customStyle="1" w:styleId="Heading1Mid-PageChar">
    <w:name w:val="Heading 1 Mid-Page Char"/>
    <w:basedOn w:val="Heading1Char"/>
    <w:link w:val="Heading1Mid-Page"/>
    <w:rsid w:val="00716FA0"/>
    <w:rPr>
      <w:rFonts w:ascii="Arial Narrow" w:eastAsia="Times New Roman" w:hAnsi="Arial Narrow" w:cs="Times New Roman"/>
      <w:bCs/>
      <w:color w:val="2D3B4A"/>
      <w:sz w:val="32"/>
      <w:szCs w:val="32"/>
      <w:lang w:eastAsia="en-CA"/>
    </w:rPr>
  </w:style>
  <w:style w:type="paragraph" w:styleId="HTMLAddress">
    <w:name w:val="HTML Address"/>
    <w:basedOn w:val="Normal"/>
    <w:link w:val="HTMLAddressChar"/>
    <w:semiHidden/>
    <w:unhideWhenUsed/>
    <w:rsid w:val="00716F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16FA0"/>
    <w:rPr>
      <w:rFonts w:ascii="Arial" w:eastAsia="Times New Roman" w:hAnsi="Arial" w:cs="Times New Roman"/>
      <w:i/>
      <w:iCs/>
      <w:lang w:eastAsia="en-CA"/>
    </w:rPr>
  </w:style>
  <w:style w:type="paragraph" w:styleId="HTMLPreformatted">
    <w:name w:val="HTML Preformatted"/>
    <w:basedOn w:val="Normal"/>
    <w:link w:val="HTMLPreformattedChar"/>
    <w:semiHidden/>
    <w:unhideWhenUsed/>
    <w:rsid w:val="00716FA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16FA0"/>
    <w:rPr>
      <w:rFonts w:ascii="Consolas" w:eastAsia="Times New Roman" w:hAnsi="Consolas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16FA0"/>
    <w:rPr>
      <w:color w:val="0563C0"/>
      <w:u w:val="single"/>
    </w:rPr>
  </w:style>
  <w:style w:type="paragraph" w:customStyle="1" w:styleId="Indent05">
    <w:name w:val="Indent 0.5&quot;"/>
    <w:basedOn w:val="Normal"/>
    <w:qFormat/>
    <w:rsid w:val="00716FA0"/>
    <w:pPr>
      <w:ind w:left="720"/>
    </w:pPr>
    <w:rPr>
      <w:szCs w:val="20"/>
    </w:rPr>
  </w:style>
  <w:style w:type="paragraph" w:customStyle="1" w:styleId="Indent1">
    <w:name w:val="Indent 1&quot;"/>
    <w:basedOn w:val="Normal"/>
    <w:qFormat/>
    <w:rsid w:val="00716FA0"/>
    <w:pPr>
      <w:ind w:left="1440"/>
    </w:pPr>
    <w:rPr>
      <w:szCs w:val="20"/>
    </w:rPr>
  </w:style>
  <w:style w:type="paragraph" w:customStyle="1" w:styleId="Indent15">
    <w:name w:val="Indent 1.5&quot;"/>
    <w:basedOn w:val="Normal"/>
    <w:rsid w:val="00716FA0"/>
    <w:pPr>
      <w:ind w:left="2160"/>
    </w:pPr>
    <w:rPr>
      <w:szCs w:val="20"/>
    </w:rPr>
  </w:style>
  <w:style w:type="paragraph" w:customStyle="1" w:styleId="IndentDouble05">
    <w:name w:val="Indent Double 0.5&quot;"/>
    <w:basedOn w:val="NormalSingle"/>
    <w:qFormat/>
    <w:rsid w:val="00716FA0"/>
    <w:pPr>
      <w:ind w:left="720" w:right="720"/>
    </w:pPr>
    <w:rPr>
      <w:szCs w:val="20"/>
    </w:rPr>
  </w:style>
  <w:style w:type="paragraph" w:customStyle="1" w:styleId="IndentDouble1">
    <w:name w:val="Indent Double 1&quot;"/>
    <w:basedOn w:val="NormalSingle"/>
    <w:rsid w:val="00716FA0"/>
    <w:pPr>
      <w:ind w:left="1440" w:right="1440"/>
    </w:pPr>
  </w:style>
  <w:style w:type="paragraph" w:customStyle="1" w:styleId="IndentFirstLine05">
    <w:name w:val="Indent First Line 0.5&quot;"/>
    <w:basedOn w:val="Normal"/>
    <w:rsid w:val="00716FA0"/>
    <w:pPr>
      <w:ind w:firstLine="720"/>
    </w:pPr>
  </w:style>
  <w:style w:type="paragraph" w:customStyle="1" w:styleId="IndentFirstLine1">
    <w:name w:val="Indent First Line 1&quot;"/>
    <w:basedOn w:val="Normal"/>
    <w:rsid w:val="00716FA0"/>
    <w:pPr>
      <w:tabs>
        <w:tab w:val="left" w:pos="1440"/>
      </w:tabs>
      <w:ind w:firstLine="1440"/>
    </w:pPr>
    <w:rPr>
      <w:szCs w:val="20"/>
    </w:rPr>
  </w:style>
  <w:style w:type="paragraph" w:customStyle="1" w:styleId="IndentHanging05">
    <w:name w:val="Indent Hanging 0.5&quot;"/>
    <w:basedOn w:val="Normal"/>
    <w:qFormat/>
    <w:rsid w:val="00716FA0"/>
    <w:pPr>
      <w:ind w:left="720" w:hanging="720"/>
    </w:pPr>
    <w:rPr>
      <w:szCs w:val="20"/>
    </w:rPr>
  </w:style>
  <w:style w:type="paragraph" w:customStyle="1" w:styleId="IndentHanging1">
    <w:name w:val="Indent Hanging 1&quot;"/>
    <w:basedOn w:val="IndentHanging05"/>
    <w:rsid w:val="00716FA0"/>
    <w:pPr>
      <w:ind w:left="1440" w:hanging="1440"/>
    </w:pPr>
  </w:style>
  <w:style w:type="paragraph" w:styleId="Index1">
    <w:name w:val="index 1"/>
    <w:basedOn w:val="Normal"/>
    <w:next w:val="Normal"/>
    <w:autoRedefine/>
    <w:semiHidden/>
    <w:unhideWhenUsed/>
    <w:rsid w:val="00716FA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16FA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16FA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16FA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16FA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16FA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16FA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16FA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16FA0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16FA0"/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semiHidden/>
    <w:unhideWhenUsed/>
    <w:rsid w:val="00716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  <w:lang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716FA0"/>
    <w:rPr>
      <w:rFonts w:ascii="Consolas" w:eastAsia="Times New Roman" w:hAnsi="Consolas" w:cs="Times New Roman"/>
      <w:sz w:val="20"/>
      <w:szCs w:val="20"/>
      <w:lang w:eastAsia="en-CA"/>
    </w:rPr>
  </w:style>
  <w:style w:type="paragraph" w:customStyle="1" w:styleId="MainHeading">
    <w:name w:val="Main Heading"/>
    <w:basedOn w:val="NormalSingle"/>
    <w:next w:val="Normal"/>
    <w:qFormat/>
    <w:rsid w:val="00716FA0"/>
    <w:pPr>
      <w:keepNext/>
      <w:keepLines/>
      <w:spacing w:before="120"/>
      <w:jc w:val="center"/>
      <w:outlineLvl w:val="0"/>
    </w:pPr>
    <w:rPr>
      <w:b/>
      <w:caps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16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16FA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CA"/>
    </w:rPr>
  </w:style>
  <w:style w:type="paragraph" w:styleId="NormalWeb">
    <w:name w:val="Normal (Web)"/>
    <w:basedOn w:val="Normal"/>
    <w:semiHidden/>
    <w:unhideWhenUsed/>
    <w:rsid w:val="00716FA0"/>
    <w:rPr>
      <w:rFonts w:ascii="Times New Roman" w:hAnsi="Times New Roman"/>
      <w:sz w:val="24"/>
      <w:szCs w:val="24"/>
    </w:rPr>
  </w:style>
  <w:style w:type="paragraph" w:customStyle="1" w:styleId="Normal0ptAfter">
    <w:name w:val="Normal 0pt After"/>
    <w:basedOn w:val="NormalSingle"/>
    <w:qFormat/>
    <w:rsid w:val="00716FA0"/>
    <w:pPr>
      <w:spacing w:after="0"/>
    </w:pPr>
  </w:style>
  <w:style w:type="paragraph" w:customStyle="1" w:styleId="NormalDoubleSp">
    <w:name w:val="Normal Double Sp"/>
    <w:basedOn w:val="Normal"/>
    <w:rsid w:val="00716FA0"/>
    <w:pPr>
      <w:spacing w:line="480" w:lineRule="auto"/>
    </w:pPr>
  </w:style>
  <w:style w:type="paragraph" w:styleId="NormalIndent">
    <w:name w:val="Normal Indent"/>
    <w:basedOn w:val="Normal"/>
    <w:semiHidden/>
    <w:unhideWhenUsed/>
    <w:rsid w:val="00716F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16F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716FA0"/>
    <w:rPr>
      <w:rFonts w:ascii="Arial" w:eastAsia="Times New Roman" w:hAnsi="Arial" w:cs="Times New Roman"/>
      <w:lang w:eastAsia="en-CA"/>
    </w:rPr>
  </w:style>
  <w:style w:type="character" w:styleId="PageNumber">
    <w:name w:val="page number"/>
    <w:rsid w:val="00716FA0"/>
    <w:rPr>
      <w:rFonts w:ascii="Arial" w:hAnsi="Arial"/>
      <w:sz w:val="22"/>
    </w:rPr>
  </w:style>
  <w:style w:type="paragraph" w:styleId="PlainText">
    <w:name w:val="Plain Text"/>
    <w:basedOn w:val="Normal"/>
    <w:link w:val="PlainTextChar"/>
    <w:semiHidden/>
    <w:unhideWhenUsed/>
    <w:rsid w:val="00716F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16FA0"/>
    <w:rPr>
      <w:rFonts w:ascii="Consolas" w:eastAsia="Times New Roman" w:hAnsi="Consolas" w:cs="Times New Roman"/>
      <w:sz w:val="21"/>
      <w:szCs w:val="21"/>
      <w:lang w:eastAsia="en-CA"/>
    </w:rPr>
  </w:style>
  <w:style w:type="character" w:customStyle="1" w:styleId="Prompt">
    <w:name w:val="Prompt"/>
    <w:rsid w:val="00716FA0"/>
    <w:rPr>
      <w:rFonts w:ascii="Arial" w:hAnsi="Arial"/>
      <w:color w:val="0000FF"/>
    </w:rPr>
  </w:style>
  <w:style w:type="paragraph" w:customStyle="1" w:styleId="RightAlign">
    <w:name w:val="Right Align"/>
    <w:basedOn w:val="Normal"/>
    <w:rsid w:val="00716FA0"/>
    <w:pPr>
      <w:jc w:val="right"/>
    </w:p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rsid w:val="00716FA0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16FA0"/>
    <w:rPr>
      <w:rFonts w:ascii="Arial" w:eastAsia="Times New Roman" w:hAnsi="Arial" w:cs="Times New Roman"/>
      <w:lang w:eastAsia="en-CA"/>
    </w:rPr>
  </w:style>
  <w:style w:type="paragraph" w:styleId="Signature">
    <w:name w:val="Signature"/>
    <w:basedOn w:val="Normal"/>
    <w:link w:val="SignatureChar"/>
    <w:uiPriority w:val="19"/>
    <w:semiHidden/>
    <w:rsid w:val="00716FA0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716FA0"/>
    <w:rPr>
      <w:rFonts w:ascii="Arial" w:eastAsia="Times New Roman" w:hAnsi="Arial" w:cs="Times New Roman"/>
      <w:lang w:eastAsia="en-CA"/>
    </w:rPr>
  </w:style>
  <w:style w:type="paragraph" w:customStyle="1" w:styleId="SubHeading">
    <w:name w:val="SubHeading"/>
    <w:basedOn w:val="NormalSingle"/>
    <w:next w:val="Normal"/>
    <w:qFormat/>
    <w:rsid w:val="00716FA0"/>
    <w:pPr>
      <w:keepNext/>
      <w:keepLines/>
      <w:spacing w:before="120"/>
      <w:outlineLvl w:val="1"/>
    </w:pPr>
    <w:rPr>
      <w:b/>
      <w:szCs w:val="20"/>
    </w:rPr>
  </w:style>
  <w:style w:type="table" w:styleId="TableGrid">
    <w:name w:val="Table Grid"/>
    <w:basedOn w:val="TableNormal"/>
    <w:rsid w:val="00716FA0"/>
    <w:pPr>
      <w:spacing w:after="0" w:line="240" w:lineRule="auto"/>
    </w:pPr>
    <w:rPr>
      <w:rFonts w:ascii="Arial" w:hAnsi="Arial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</w:style>
  <w:style w:type="paragraph" w:styleId="TableofAuthorities">
    <w:name w:val="table of authorities"/>
    <w:basedOn w:val="Normal"/>
    <w:next w:val="Normal"/>
    <w:semiHidden/>
    <w:unhideWhenUsed/>
    <w:rsid w:val="00716F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16FA0"/>
    <w:pPr>
      <w:spacing w:after="0"/>
    </w:pPr>
  </w:style>
  <w:style w:type="paragraph" w:customStyle="1" w:styleId="TableHeadingLeft">
    <w:name w:val="TableHeading Left"/>
    <w:basedOn w:val="NormalSingle"/>
    <w:qFormat/>
    <w:rsid w:val="00716FA0"/>
    <w:pPr>
      <w:spacing w:before="60" w:after="60"/>
    </w:pPr>
    <w:rPr>
      <w:b/>
    </w:rPr>
  </w:style>
  <w:style w:type="paragraph" w:customStyle="1" w:styleId="TableHeadingCentre">
    <w:name w:val="TableHeading Centre"/>
    <w:basedOn w:val="TableHeadingLeft"/>
    <w:qFormat/>
    <w:rsid w:val="00716FA0"/>
    <w:pPr>
      <w:jc w:val="center"/>
    </w:pPr>
  </w:style>
  <w:style w:type="paragraph" w:customStyle="1" w:styleId="TableHeadingRight">
    <w:name w:val="TableHeading Right"/>
    <w:basedOn w:val="TableHeadingLeft"/>
    <w:qFormat/>
    <w:rsid w:val="00716FA0"/>
    <w:pPr>
      <w:jc w:val="right"/>
    </w:pPr>
  </w:style>
  <w:style w:type="paragraph" w:customStyle="1" w:styleId="TableTextLeft">
    <w:name w:val="TableText Left"/>
    <w:basedOn w:val="NormalSingle"/>
    <w:qFormat/>
    <w:rsid w:val="00716FA0"/>
    <w:pPr>
      <w:spacing w:before="60" w:after="60"/>
    </w:pPr>
  </w:style>
  <w:style w:type="paragraph" w:customStyle="1" w:styleId="TableTextCentre">
    <w:name w:val="TableText Centre"/>
    <w:basedOn w:val="TableTextLeft"/>
    <w:qFormat/>
    <w:rsid w:val="00716FA0"/>
    <w:pPr>
      <w:jc w:val="center"/>
    </w:pPr>
  </w:style>
  <w:style w:type="paragraph" w:customStyle="1" w:styleId="TableTextRight">
    <w:name w:val="TableText Right"/>
    <w:basedOn w:val="TableTextLeft"/>
    <w:qFormat/>
    <w:rsid w:val="00716FA0"/>
    <w:pPr>
      <w:jc w:val="right"/>
    </w:pPr>
  </w:style>
  <w:style w:type="paragraph" w:styleId="TOAHeading">
    <w:name w:val="toa heading"/>
    <w:basedOn w:val="Normal"/>
    <w:next w:val="Normal"/>
    <w:semiHidden/>
    <w:unhideWhenUsed/>
    <w:rsid w:val="00716F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16FA0"/>
    <w:pPr>
      <w:tabs>
        <w:tab w:val="right" w:leader="dot" w:pos="9360"/>
      </w:tabs>
      <w:spacing w:before="24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16FA0"/>
    <w:pPr>
      <w:tabs>
        <w:tab w:val="right" w:leader="dot" w:pos="9360"/>
      </w:tabs>
      <w:ind w:left="1440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16FA0"/>
    <w:pPr>
      <w:tabs>
        <w:tab w:val="left" w:pos="2160"/>
        <w:tab w:val="right" w:leader="dot" w:pos="9360"/>
      </w:tabs>
      <w:ind w:left="2160" w:hanging="720"/>
      <w:contextualSpacing/>
    </w:pPr>
    <w:rPr>
      <w:noProof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716FA0"/>
    <w:pPr>
      <w:tabs>
        <w:tab w:val="left" w:pos="2160"/>
        <w:tab w:val="right" w:pos="10080"/>
      </w:tabs>
      <w:spacing w:after="160"/>
      <w:ind w:left="2160" w:right="180" w:hanging="720"/>
      <w:contextualSpacing/>
    </w:pPr>
    <w:rPr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  <w:rPr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A0"/>
    <w:pPr>
      <w:spacing w:after="0"/>
      <w:outlineLvl w:val="9"/>
    </w:pPr>
    <w:rPr>
      <w:rFonts w:asciiTheme="majorHAnsi" w:eastAsiaTheme="majorEastAsia" w:hAnsiTheme="majorHAnsi" w:cstheme="majorBidi"/>
      <w:bCs w:val="0"/>
      <w:color w:val="2773A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obe.com/ca_fr/acrobat/pdf-reader.html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orkerscantwait.ca/wp-content/uploads/2024/02/Pre-populated-MR-93.1.12023-04DXI-1.pd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orkerscantwait.ca/wp-content/uploads/2024/02/PSAC-FR-RQ-Attachment-to-Objection-Schedule-A-1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erscantwait.ca/wp-content/uploads/2024/02/PSAC-FR-RQ-Cover-Letter-and-application-to-extend-the-time-to-Object.pdf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Davies_Word">
  <a:themeElements>
    <a:clrScheme name="Davies Final">
      <a:dk1>
        <a:srgbClr val="2D3B4A"/>
      </a:dk1>
      <a:lt1>
        <a:sysClr val="window" lastClr="FFFFFF"/>
      </a:lt1>
      <a:dk2>
        <a:srgbClr val="000000"/>
      </a:dk2>
      <a:lt2>
        <a:srgbClr val="EEEEEE"/>
      </a:lt2>
      <a:accent1>
        <a:srgbClr val="4198D3"/>
      </a:accent1>
      <a:accent2>
        <a:srgbClr val="2D3B4A"/>
      </a:accent2>
      <a:accent3>
        <a:srgbClr val="5A5A5A"/>
      </a:accent3>
      <a:accent4>
        <a:srgbClr val="808080"/>
      </a:accent4>
      <a:accent5>
        <a:srgbClr val="A9A9A9"/>
      </a:accent5>
      <a:accent6>
        <a:srgbClr val="D2D2D2"/>
      </a:accent6>
      <a:hlink>
        <a:srgbClr val="2D3B4A"/>
      </a:hlink>
      <a:folHlink>
        <a:srgbClr val="2D3B4A"/>
      </a:folHlink>
    </a:clrScheme>
    <a:fontScheme name="Arial Narrow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ue">
      <a:srgbClr val="4198D3"/>
    </a:custClr>
    <a:custClr name="Pink">
      <a:srgbClr val="ED3D96"/>
    </a:custClr>
    <a:custClr name="Yellow">
      <a:srgbClr val="F8E71C"/>
    </a:custClr>
    <a:custClr name="Infographic Orange">
      <a:srgbClr val="EB8052"/>
    </a:custClr>
    <a:custClr name="Accessible Blue">
      <a:srgbClr val="1358A3"/>
    </a:custClr>
    <a:custClr name="Dark Slate">
      <a:srgbClr val="162333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Code xmlns="6e0eebe4-6105-4ff1-afdd-6bd56a31710f">22</ClientCode>
    <_dlc_DocId xmlns="6e0eebe4-6105-4ff1-afdd-6bd56a31710f">90189-1313494907-1272</_dlc_DocId>
    <MatterCode xmlns="6e0eebe4-6105-4ff1-afdd-6bd56a31710f">90189</MatterCode>
    <ClientName xmlns="6e0eebe4-6105-4ff1-afdd-6bd56a31710f">Public Service Alliance of Canada</ClientName>
    <MatterName xmlns="6e0eebe4-6105-4ff1-afdd-6bd56a31710f">Taxation of Phoenix lump sum payments</MatterName>
    <_dlc_DocIdUrl xmlns="6e0eebe4-6105-4ff1-afdd-6bd56a31710f">
      <Url>https://rcby.sharepoint.com/sites/90189/_layouts/15/DocIdRedir.aspx?ID=90189-1313494907-1272</Url>
      <Description>90189-1313494907-1272</Description>
    </_dlc_DocIdUrl>
    <j0909b1f93504a0e8fa11a325f294789 xmlns="6e0eebe4-6105-4ff1-afdd-6bd56a31710f">
      <Terms xmlns="http://schemas.microsoft.com/office/infopath/2007/PartnerControls"/>
    </j0909b1f93504a0e8fa11a325f294789>
    <lcf76f155ced4ddcb4097134ff3c332f xmlns="be60c414-782c-40b0-8ddf-2ab46311951d">
      <Terms xmlns="http://schemas.microsoft.com/office/infopath/2007/PartnerControls"/>
    </lcf76f155ced4ddcb4097134ff3c332f>
    <i769744be2fd46f9943d8ee3f670008d xmlns="6e0eebe4-6105-4ff1-afdd-6bd56a31710f">
      <Terms xmlns="http://schemas.microsoft.com/office/infopath/2007/PartnerControls"/>
    </i769744be2fd46f9943d8ee3f670008d>
    <j9adf2f30c194c1b8dc64a61ee8f2ae0 xmlns="6e0eebe4-6105-4ff1-afdd-6bd56a31710f">
      <Terms xmlns="http://schemas.microsoft.com/office/infopath/2007/PartnerControls"/>
    </j9adf2f30c194c1b8dc64a61ee8f2ae0>
    <TaxCatchAll xmlns="6e0eebe4-6105-4ff1-afdd-6bd56a31710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5886C042A8E89489257E9C300B3951A0063A2D627952ED54FB9C151A75787B661" ma:contentTypeVersion="22" ma:contentTypeDescription="Create a new document." ma:contentTypeScope="" ma:versionID="3a37e1323b6bd39142597da22fcd5874">
  <xsd:schema xmlns:xsd="http://www.w3.org/2001/XMLSchema" xmlns:xs="http://www.w3.org/2001/XMLSchema" xmlns:p="http://schemas.microsoft.com/office/2006/metadata/properties" xmlns:ns2="6e0eebe4-6105-4ff1-afdd-6bd56a31710f" xmlns:ns3="be60c414-782c-40b0-8ddf-2ab46311951d" targetNamespace="http://schemas.microsoft.com/office/2006/metadata/properties" ma:root="true" ma:fieldsID="d847274f5f504f803696c7651e5d5b26" ns2:_="" ns3:_="">
    <xsd:import namespace="6e0eebe4-6105-4ff1-afdd-6bd56a31710f"/>
    <xsd:import namespace="be60c414-782c-40b0-8ddf-2ab46311951d"/>
    <xsd:element name="properties">
      <xsd:complexType>
        <xsd:sequence>
          <xsd:element name="documentManagement">
            <xsd:complexType>
              <xsd:all>
                <xsd:element ref="ns2:MatterName" minOccurs="0"/>
                <xsd:element ref="ns2:MatterCode" minOccurs="0"/>
                <xsd:element ref="ns2:ClientName" minOccurs="0"/>
                <xsd:element ref="ns2:ClientCode" minOccurs="0"/>
                <xsd:element ref="ns2:_dlc_DocIdUrl" minOccurs="0"/>
                <xsd:element ref="ns2:_dlc_DocIdPersistId" minOccurs="0"/>
                <xsd:element ref="ns2:i769744be2fd46f9943d8ee3f670008d" minOccurs="0"/>
                <xsd:element ref="ns2:TaxCatchAll" minOccurs="0"/>
                <xsd:element ref="ns2:TaxCatchAllLabel" minOccurs="0"/>
                <xsd:element ref="ns2:j9adf2f30c194c1b8dc64a61ee8f2ae0" minOccurs="0"/>
                <xsd:element ref="ns2:j0909b1f93504a0e8fa11a325f294789" minOccurs="0"/>
                <xsd:element ref="ns2:_dlc_Doc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ebe4-6105-4ff1-afdd-6bd56a31710f" elementFormDefault="qualified">
    <xsd:import namespace="http://schemas.microsoft.com/office/2006/documentManagement/types"/>
    <xsd:import namespace="http://schemas.microsoft.com/office/infopath/2007/PartnerControls"/>
    <xsd:element name="MatterName" ma:index="2" nillable="true" ma:displayName="MatterName" ma:default="Taxation of Phoenix lump sum payments" ma:internalName="MatterName" ma:readOnly="false">
      <xsd:simpleType>
        <xsd:restriction base="dms:Text"/>
      </xsd:simpleType>
    </xsd:element>
    <xsd:element name="MatterCode" ma:index="3" nillable="true" ma:displayName="MatterCode" ma:default="90189" ma:internalName="MatterCode" ma:readOnly="false">
      <xsd:simpleType>
        <xsd:restriction base="dms:Text"/>
      </xsd:simpleType>
    </xsd:element>
    <xsd:element name="ClientName" ma:index="4" nillable="true" ma:displayName="ClientName" ma:default="Public Service Alliance of Canada" ma:internalName="ClientName" ma:readOnly="false">
      <xsd:simpleType>
        <xsd:restriction base="dms:Text"/>
      </xsd:simpleType>
    </xsd:element>
    <xsd:element name="ClientCode" ma:index="5" nillable="true" ma:displayName="ClientCode" ma:default="22" ma:internalName="ClientCode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769744be2fd46f9943d8ee3f670008d" ma:index="15" nillable="true" ma:taxonomy="true" ma:internalName="i769744be2fd46f9943d8ee3f670008d" ma:taxonomyFieldName="DocumentType" ma:displayName="Document Type" ma:readOnly="false" ma:fieldId="{2769744b-e2fd-46f9-943d-8ee3f670008d}" ma:sspId="70328fbe-9553-4f71-ae15-6b676679f269" ma:termSetId="10f1acd4-7ef2-4253-9ddd-4f45301ae0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1cf9f83-9419-4129-8d1a-e25ca7bb17bb}" ma:internalName="TaxCatchAll" ma:showField="CatchAllData" ma:web="6e0eebe4-6105-4ff1-afdd-6bd56a31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1cf9f83-9419-4129-8d1a-e25ca7bb17bb}" ma:internalName="TaxCatchAllLabel" ma:readOnly="true" ma:showField="CatchAllDataLabel" ma:web="6e0eebe4-6105-4ff1-afdd-6bd56a31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adf2f30c194c1b8dc64a61ee8f2ae0" ma:index="19" nillable="true" ma:taxonomy="true" ma:internalName="j9adf2f30c194c1b8dc64a61ee8f2ae0" ma:taxonomyFieldName="DocumentStatus" ma:displayName="Document Status" ma:readOnly="false" ma:fieldId="{39adf2f3-0c19-4c1b-8dc6-4a61ee8f2ae0}" ma:sspId="70328fbe-9553-4f71-ae15-6b676679f269" ma:termSetId="0302ba3f-0e7e-4a9d-8ece-3080ff77fd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09b1f93504a0e8fa11a325f294789" ma:index="21" nillable="true" ma:taxonomy="true" ma:internalName="j0909b1f93504a0e8fa11a325f294789" ma:taxonomyFieldName="FilingStatus" ma:displayName="Filing Status" ma:readOnly="false" ma:fieldId="{30909b1f-9350-4a0e-8fa1-1a325f294789}" ma:sspId="70328fbe-9553-4f71-ae15-6b676679f269" ma:termSetId="c7769200-2ecb-412d-a101-fca2a199e4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c414-782c-40b0-8ddf-2ab46311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0328fbe-9553-4f71-ae15-6b676679f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D96DF3-6542-4068-9B8C-3A5C3A7A5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A0D6D-660A-4DE5-8317-24B52B954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71CFE-E77A-435E-ABFD-65BB133CEFF1}">
  <ds:schemaRefs>
    <ds:schemaRef ds:uri="http://schemas.microsoft.com/office/2006/metadata/properties"/>
    <ds:schemaRef ds:uri="http://schemas.microsoft.com/office/infopath/2007/PartnerControls"/>
    <ds:schemaRef ds:uri="6e0eebe4-6105-4ff1-afdd-6bd56a31710f"/>
    <ds:schemaRef ds:uri="be60c414-782c-40b0-8ddf-2ab46311951d"/>
  </ds:schemaRefs>
</ds:datastoreItem>
</file>

<file path=customXml/itemProps4.xml><?xml version="1.0" encoding="utf-8"?>
<ds:datastoreItem xmlns:ds="http://schemas.openxmlformats.org/officeDocument/2006/customXml" ds:itemID="{0BF98E0B-54E3-45DF-A82F-BDEC8D46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ebe4-6105-4ff1-afdd-6bd56a31710f"/>
    <ds:schemaRef ds:uri="be60c414-782c-40b0-8ddf-2ab46311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87246E-C3FD-4803-BC9C-E85DFA7B50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4163</Characters>
  <DocSecurity>0</DocSecurity>
  <Lines>34</Lines>
  <Paragraphs>9</Paragraphs>
  <ScaleCrop>false</ScaleCrop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2024-02-22T22:18:00Z</dcterms:created>
  <dcterms:modified xsi:type="dcterms:W3CDTF">2024-02-27T22:47:00Z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0x01010085886C042A8E89489257E9C300B3951A0063A2D627952ED54FB9C151A75787B661</vt:lpwstr>
  </property>
  <property fmtid="{D5CDD505-2E9C-101B-9397-08002B2CF9AE}" pid="3" name="_dlc_DocIdItemGuid">
    <vt:lpwstr>39721d76-00c1-4a97-b49a-8b8fdf751383</vt:lpwstr>
  </property>
  <property fmtid="{D5CDD505-2E9C-101B-9397-08002B2CF9AE}" pid="4" name="FilingStatus">
    <vt:lpwstr/>
  </property>
  <property fmtid="{D5CDD505-2E9C-101B-9397-08002B2CF9AE}" pid="5" name="DocumentStatus">
    <vt:lpwstr/>
  </property>
  <property fmtid="{D5CDD505-2E9C-101B-9397-08002B2CF9AE}" pid="6" name="DocumentType">
    <vt:lpwstr/>
  </property>
  <property fmtid="{D5CDD505-2E9C-101B-9397-08002B2CF9AE}" pid="7" name="MediaServiceImageTags">
    <vt:lpwstr/>
  </property>
</Properties>
</file>